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A25ECE" w14:textId="77777777" w:rsidR="00346D20" w:rsidRPr="000F5BA4" w:rsidRDefault="00346D20" w:rsidP="00DA3628">
      <w:pPr>
        <w:jc w:val="center"/>
        <w:rPr>
          <w:b/>
          <w:i/>
          <w:sz w:val="24"/>
          <w:szCs w:val="24"/>
        </w:rPr>
      </w:pPr>
    </w:p>
    <w:bookmarkStart w:id="0" w:name="_Hlk19532029"/>
    <w:p w14:paraId="411BC5B9" w14:textId="77777777" w:rsidR="00DA3628" w:rsidRPr="00A053C2" w:rsidRDefault="009D4D0C" w:rsidP="00DA3628">
      <w:pPr>
        <w:jc w:val="center"/>
        <w:rPr>
          <w:b/>
          <w:iCs/>
          <w:sz w:val="24"/>
          <w:szCs w:val="24"/>
        </w:rPr>
      </w:pPr>
      <w:r w:rsidRPr="00A053C2">
        <w:rPr>
          <w:b/>
          <w:iCs/>
          <w:sz w:val="24"/>
          <w:szCs w:val="24"/>
        </w:rPr>
        <w:fldChar w:fldCharType="begin"/>
      </w:r>
      <w:r w:rsidRPr="00A053C2">
        <w:rPr>
          <w:b/>
          <w:iCs/>
          <w:sz w:val="24"/>
          <w:szCs w:val="24"/>
        </w:rPr>
        <w:instrText xml:space="preserve"> FILLIN  "Type of Meeting eg. Admin Team Meeting"  \* MERGEFORMAT </w:instrText>
      </w:r>
      <w:r w:rsidRPr="00A053C2">
        <w:rPr>
          <w:b/>
          <w:iCs/>
          <w:sz w:val="24"/>
          <w:szCs w:val="24"/>
        </w:rPr>
        <w:fldChar w:fldCharType="separate"/>
      </w:r>
      <w:r w:rsidR="003B3548" w:rsidRPr="00A053C2">
        <w:rPr>
          <w:b/>
          <w:iCs/>
          <w:sz w:val="24"/>
          <w:szCs w:val="24"/>
        </w:rPr>
        <w:t>Arts &amp; Cultural Advisory Committee Meeting</w:t>
      </w:r>
      <w:r w:rsidRPr="00A053C2">
        <w:rPr>
          <w:b/>
          <w:iCs/>
          <w:sz w:val="24"/>
          <w:szCs w:val="24"/>
        </w:rPr>
        <w:fldChar w:fldCharType="end"/>
      </w:r>
    </w:p>
    <w:p w14:paraId="617D2F95" w14:textId="2E78D92F" w:rsidR="000C48AA" w:rsidRPr="00A053C2" w:rsidRDefault="006B0043" w:rsidP="00DA3628">
      <w:pPr>
        <w:jc w:val="center"/>
        <w:rPr>
          <w:b/>
          <w:iCs/>
          <w:sz w:val="24"/>
          <w:szCs w:val="24"/>
        </w:rPr>
      </w:pPr>
      <w:r w:rsidRPr="00A053C2">
        <w:rPr>
          <w:b/>
          <w:iCs/>
          <w:sz w:val="24"/>
          <w:szCs w:val="24"/>
        </w:rPr>
        <w:t>Minutes</w:t>
      </w:r>
    </w:p>
    <w:p w14:paraId="1A975E1E" w14:textId="77777777" w:rsidR="00DA3628" w:rsidRPr="00A053C2" w:rsidRDefault="00DA3628" w:rsidP="00DA3628">
      <w:pPr>
        <w:jc w:val="center"/>
        <w:rPr>
          <w:b/>
          <w:iCs/>
          <w:sz w:val="24"/>
          <w:szCs w:val="24"/>
        </w:rPr>
      </w:pPr>
    </w:p>
    <w:p w14:paraId="3C026975" w14:textId="77777777" w:rsidR="00326BC5" w:rsidRPr="00A053C2" w:rsidRDefault="00DA3628" w:rsidP="00326BC5">
      <w:pPr>
        <w:jc w:val="center"/>
        <w:rPr>
          <w:b/>
          <w:iCs/>
          <w:sz w:val="24"/>
          <w:szCs w:val="24"/>
        </w:rPr>
      </w:pPr>
      <w:r w:rsidRPr="00A053C2">
        <w:rPr>
          <w:b/>
          <w:iCs/>
          <w:sz w:val="24"/>
          <w:szCs w:val="24"/>
        </w:rPr>
        <w:t>To be held</w:t>
      </w:r>
      <w:r w:rsidR="00326BC5" w:rsidRPr="00A053C2">
        <w:rPr>
          <w:b/>
          <w:iCs/>
          <w:sz w:val="24"/>
          <w:szCs w:val="24"/>
        </w:rPr>
        <w:t xml:space="preserve"> in the</w:t>
      </w:r>
      <w:r w:rsidRPr="00A053C2">
        <w:rPr>
          <w:b/>
          <w:iCs/>
          <w:sz w:val="24"/>
          <w:szCs w:val="24"/>
        </w:rPr>
        <w:t xml:space="preserve"> </w:t>
      </w:r>
      <w:r w:rsidR="00326BC5" w:rsidRPr="00A053C2">
        <w:rPr>
          <w:b/>
          <w:iCs/>
          <w:sz w:val="24"/>
          <w:szCs w:val="24"/>
        </w:rPr>
        <w:fldChar w:fldCharType="begin"/>
      </w:r>
      <w:r w:rsidR="00326BC5" w:rsidRPr="00A053C2">
        <w:rPr>
          <w:b/>
          <w:iCs/>
          <w:sz w:val="24"/>
          <w:szCs w:val="24"/>
        </w:rPr>
        <w:instrText xml:space="preserve"> FILLIN  "Held in? eg. Meeting Room 5"  \* MERGEFORMAT </w:instrText>
      </w:r>
      <w:r w:rsidR="00326BC5" w:rsidRPr="00A053C2">
        <w:rPr>
          <w:b/>
          <w:iCs/>
          <w:sz w:val="24"/>
          <w:szCs w:val="24"/>
        </w:rPr>
        <w:fldChar w:fldCharType="separate"/>
      </w:r>
      <w:r w:rsidR="00326BC5" w:rsidRPr="00A053C2">
        <w:rPr>
          <w:b/>
          <w:iCs/>
          <w:sz w:val="24"/>
          <w:szCs w:val="24"/>
        </w:rPr>
        <w:t xml:space="preserve">Wurundjeri Meeting Room, </w:t>
      </w:r>
      <w:proofErr w:type="spellStart"/>
      <w:r w:rsidR="00326BC5" w:rsidRPr="00A053C2">
        <w:rPr>
          <w:b/>
          <w:iCs/>
          <w:sz w:val="24"/>
          <w:szCs w:val="24"/>
        </w:rPr>
        <w:t>Bunjil</w:t>
      </w:r>
      <w:proofErr w:type="spellEnd"/>
      <w:r w:rsidR="00326BC5" w:rsidRPr="00A053C2">
        <w:rPr>
          <w:b/>
          <w:iCs/>
          <w:sz w:val="24"/>
          <w:szCs w:val="24"/>
        </w:rPr>
        <w:t xml:space="preserve"> Place</w:t>
      </w:r>
      <w:r w:rsidR="00326BC5" w:rsidRPr="00A053C2">
        <w:rPr>
          <w:b/>
          <w:iCs/>
          <w:sz w:val="24"/>
          <w:szCs w:val="24"/>
        </w:rPr>
        <w:fldChar w:fldCharType="end"/>
      </w:r>
    </w:p>
    <w:p w14:paraId="43948F10" w14:textId="47486C4E" w:rsidR="00827DF3" w:rsidRPr="00A053C2" w:rsidRDefault="00DA3628" w:rsidP="7920048C">
      <w:pPr>
        <w:jc w:val="center"/>
        <w:rPr>
          <w:b/>
          <w:bCs/>
          <w:sz w:val="24"/>
          <w:szCs w:val="24"/>
        </w:rPr>
      </w:pPr>
      <w:r w:rsidRPr="7920048C">
        <w:rPr>
          <w:b/>
          <w:bCs/>
          <w:sz w:val="24"/>
          <w:szCs w:val="24"/>
        </w:rPr>
        <w:t xml:space="preserve">on </w:t>
      </w:r>
      <w:r w:rsidR="00390F75" w:rsidRPr="7920048C">
        <w:rPr>
          <w:b/>
          <w:bCs/>
          <w:sz w:val="24"/>
          <w:szCs w:val="24"/>
        </w:rPr>
        <w:t>Monday</w:t>
      </w:r>
      <w:r w:rsidR="00026496" w:rsidRPr="7920048C">
        <w:rPr>
          <w:b/>
          <w:bCs/>
          <w:sz w:val="24"/>
          <w:szCs w:val="24"/>
        </w:rPr>
        <w:t xml:space="preserve"> </w:t>
      </w:r>
      <w:r w:rsidR="007B39E9" w:rsidRPr="7920048C">
        <w:rPr>
          <w:b/>
          <w:bCs/>
          <w:sz w:val="24"/>
          <w:szCs w:val="24"/>
        </w:rPr>
        <w:t xml:space="preserve">9 </w:t>
      </w:r>
      <w:r w:rsidR="00891787" w:rsidRPr="7920048C">
        <w:rPr>
          <w:b/>
          <w:bCs/>
          <w:sz w:val="24"/>
          <w:szCs w:val="24"/>
        </w:rPr>
        <w:t>December</w:t>
      </w:r>
      <w:r w:rsidR="00827DF3" w:rsidRPr="7920048C">
        <w:rPr>
          <w:b/>
          <w:bCs/>
          <w:sz w:val="24"/>
          <w:szCs w:val="24"/>
        </w:rPr>
        <w:t xml:space="preserve"> </w:t>
      </w:r>
      <w:r w:rsidR="2CEDD565" w:rsidRPr="7920048C">
        <w:rPr>
          <w:b/>
          <w:bCs/>
          <w:sz w:val="24"/>
          <w:szCs w:val="24"/>
        </w:rPr>
        <w:t xml:space="preserve">2019 </w:t>
      </w:r>
      <w:r w:rsidR="00827DF3" w:rsidRPr="7920048C">
        <w:rPr>
          <w:b/>
          <w:bCs/>
          <w:sz w:val="24"/>
          <w:szCs w:val="24"/>
        </w:rPr>
        <w:t>at 5.30</w:t>
      </w:r>
      <w:r w:rsidR="00850524" w:rsidRPr="7920048C">
        <w:rPr>
          <w:b/>
          <w:bCs/>
          <w:sz w:val="24"/>
          <w:szCs w:val="24"/>
        </w:rPr>
        <w:t xml:space="preserve"> </w:t>
      </w:r>
      <w:r w:rsidR="00827DF3" w:rsidRPr="7920048C">
        <w:rPr>
          <w:b/>
          <w:bCs/>
          <w:sz w:val="24"/>
          <w:szCs w:val="24"/>
        </w:rPr>
        <w:t>pm</w:t>
      </w:r>
    </w:p>
    <w:p w14:paraId="35411F52" w14:textId="77777777" w:rsidR="00BF00B9" w:rsidRPr="000F5BA4" w:rsidRDefault="00BF00B9" w:rsidP="00DA3628">
      <w:pPr>
        <w:jc w:val="center"/>
        <w:rPr>
          <w:b/>
          <w:i/>
        </w:rPr>
      </w:pPr>
    </w:p>
    <w:p w14:paraId="1E5B63B5" w14:textId="77777777" w:rsidR="00AB0791" w:rsidRPr="000F5BA4" w:rsidRDefault="00DA3628" w:rsidP="00AB0791">
      <w:pPr>
        <w:numPr>
          <w:ilvl w:val="0"/>
          <w:numId w:val="1"/>
        </w:numPr>
        <w:tabs>
          <w:tab w:val="num" w:pos="540"/>
        </w:tabs>
        <w:ind w:left="540" w:hanging="540"/>
        <w:rPr>
          <w:rFonts w:cs="Arial"/>
          <w:b/>
          <w:i/>
        </w:rPr>
      </w:pPr>
      <w:r w:rsidRPr="000F5BA4">
        <w:rPr>
          <w:rFonts w:cs="Arial"/>
          <w:b/>
          <w:i/>
        </w:rPr>
        <w:t>Welcome</w:t>
      </w:r>
      <w:r w:rsidR="00477831" w:rsidRPr="000F5BA4">
        <w:rPr>
          <w:rFonts w:cs="Arial"/>
          <w:b/>
          <w:i/>
        </w:rPr>
        <w:t xml:space="preserve"> </w:t>
      </w:r>
    </w:p>
    <w:p w14:paraId="330CE534" w14:textId="77777777" w:rsidR="00DD5C71" w:rsidRPr="000F5BA4" w:rsidRDefault="009C25A0" w:rsidP="009C25A0">
      <w:pPr>
        <w:tabs>
          <w:tab w:val="left" w:pos="3955"/>
        </w:tabs>
        <w:ind w:left="1134" w:right="568"/>
        <w:rPr>
          <w:rFonts w:cs="Arial"/>
          <w:i/>
        </w:rPr>
      </w:pPr>
      <w:r w:rsidRPr="000F5BA4">
        <w:rPr>
          <w:rFonts w:cs="Arial"/>
          <w:i/>
        </w:rPr>
        <w:tab/>
      </w:r>
    </w:p>
    <w:p w14:paraId="10C1DC8D" w14:textId="6C922F6E" w:rsidR="00AB0791" w:rsidRPr="000F5BA4" w:rsidRDefault="00AB0791" w:rsidP="00621842">
      <w:pPr>
        <w:ind w:left="1134" w:right="568"/>
        <w:rPr>
          <w:rFonts w:cs="Arial"/>
          <w:i/>
        </w:rPr>
      </w:pPr>
      <w:r w:rsidRPr="000F5BA4">
        <w:rPr>
          <w:rFonts w:cs="Arial"/>
          <w:i/>
        </w:rPr>
        <w:t>“</w:t>
      </w:r>
      <w:r w:rsidR="003C65E2">
        <w:rPr>
          <w:rFonts w:cs="Arial"/>
          <w:i/>
        </w:rPr>
        <w:t>T</w:t>
      </w:r>
      <w:r w:rsidR="00582619" w:rsidRPr="00582619">
        <w:rPr>
          <w:rFonts w:cs="Arial"/>
          <w:i/>
        </w:rPr>
        <w:t>he City of Casey proudly acknowledges the traditional owners, Casey’s Aboriginal communities and their rich culture and pays respect to their Elders past, present and future. We acknowledge Aboriginal people as Australia’s first peoples and as the traditional owners and custodians of the land on which we work and live</w:t>
      </w:r>
      <w:r w:rsidRPr="000F5BA4">
        <w:rPr>
          <w:rFonts w:cs="Arial"/>
          <w:i/>
        </w:rPr>
        <w:t>”.</w:t>
      </w:r>
    </w:p>
    <w:p w14:paraId="7836CCD5" w14:textId="77777777" w:rsidR="003B3548" w:rsidRPr="000F5BA4" w:rsidRDefault="003B3548" w:rsidP="00621842">
      <w:pPr>
        <w:ind w:left="1134" w:right="568"/>
        <w:rPr>
          <w:rFonts w:cs="Arial"/>
          <w:i/>
        </w:rPr>
      </w:pPr>
    </w:p>
    <w:p w14:paraId="695D0FBF" w14:textId="21A2D859" w:rsidR="003B3548" w:rsidRPr="000F5BA4" w:rsidRDefault="003B3548" w:rsidP="003B3548">
      <w:pPr>
        <w:ind w:left="1134"/>
        <w:jc w:val="left"/>
        <w:rPr>
          <w:rFonts w:cs="Arial"/>
          <w:i/>
          <w:iCs/>
        </w:rPr>
      </w:pPr>
      <w:r w:rsidRPr="000F5BA4">
        <w:rPr>
          <w:rFonts w:cs="Arial"/>
          <w:i/>
          <w:iCs/>
        </w:rPr>
        <w:t>The Arts and Cultural Advisory Committee is dedicated to guiding and supporting the City of Casey’s strategic plan for the arts.  The Committee will focus on the key areas of Great Art, Great Artists, Engaged Audiences, Connected Community and A Vibrant Society and Culture</w:t>
      </w:r>
      <w:r w:rsidR="00C60509">
        <w:rPr>
          <w:rFonts w:cs="Arial"/>
          <w:i/>
          <w:iCs/>
        </w:rPr>
        <w:t>.</w:t>
      </w:r>
    </w:p>
    <w:p w14:paraId="323202B5" w14:textId="77777777" w:rsidR="00136F23" w:rsidRPr="000F5BA4" w:rsidRDefault="00136F23" w:rsidP="00F42AD8">
      <w:pPr>
        <w:tabs>
          <w:tab w:val="num" w:pos="540"/>
        </w:tabs>
        <w:rPr>
          <w:rFonts w:cs="Arial"/>
          <w:i/>
        </w:rPr>
      </w:pPr>
    </w:p>
    <w:p w14:paraId="439E97F2" w14:textId="77777777" w:rsidR="00E960F1" w:rsidRPr="00CE3BE7" w:rsidRDefault="001C6C50" w:rsidP="00E960F1">
      <w:pPr>
        <w:tabs>
          <w:tab w:val="num" w:pos="540"/>
        </w:tabs>
        <w:ind w:left="540"/>
        <w:rPr>
          <w:rFonts w:cs="Arial"/>
          <w:i/>
        </w:rPr>
      </w:pPr>
      <w:r w:rsidRPr="00CE3BE7">
        <w:rPr>
          <w:rFonts w:cs="Arial"/>
          <w:b/>
          <w:i/>
        </w:rPr>
        <w:t xml:space="preserve">Chair: </w:t>
      </w:r>
      <w:r w:rsidRPr="00CE3BE7">
        <w:rPr>
          <w:rFonts w:cs="Arial"/>
          <w:i/>
        </w:rPr>
        <w:t xml:space="preserve"> </w:t>
      </w:r>
      <w:proofErr w:type="spellStart"/>
      <w:proofErr w:type="gramStart"/>
      <w:r w:rsidR="00F64EAC" w:rsidRPr="00CE3BE7">
        <w:rPr>
          <w:rFonts w:cs="Arial"/>
          <w:i/>
        </w:rPr>
        <w:t>Cr.Wayne</w:t>
      </w:r>
      <w:proofErr w:type="spellEnd"/>
      <w:proofErr w:type="gramEnd"/>
      <w:r w:rsidR="00F64EAC" w:rsidRPr="00CE3BE7">
        <w:rPr>
          <w:rFonts w:cs="Arial"/>
          <w:i/>
        </w:rPr>
        <w:t xml:space="preserve"> Smith</w:t>
      </w:r>
      <w:r w:rsidRPr="00CE3BE7">
        <w:rPr>
          <w:rFonts w:cs="Arial"/>
          <w:i/>
        </w:rPr>
        <w:t xml:space="preserve"> </w:t>
      </w:r>
    </w:p>
    <w:p w14:paraId="3637EF9D" w14:textId="77777777" w:rsidR="00E960F1" w:rsidRPr="00CE3BE7" w:rsidRDefault="00E960F1" w:rsidP="00E960F1">
      <w:pPr>
        <w:tabs>
          <w:tab w:val="num" w:pos="540"/>
        </w:tabs>
        <w:ind w:left="540"/>
        <w:rPr>
          <w:rFonts w:cs="Arial"/>
          <w:b/>
          <w:i/>
        </w:rPr>
      </w:pPr>
    </w:p>
    <w:p w14:paraId="32ABFD7A" w14:textId="26123311" w:rsidR="00AC52B9" w:rsidRPr="00891787" w:rsidRDefault="004B3553" w:rsidP="00AC52B9">
      <w:pPr>
        <w:tabs>
          <w:tab w:val="left" w:pos="540"/>
        </w:tabs>
        <w:ind w:left="567"/>
      </w:pPr>
      <w:r w:rsidRPr="00891787">
        <w:rPr>
          <w:rFonts w:cs="Arial"/>
          <w:b/>
          <w:i/>
        </w:rPr>
        <w:t>Present</w:t>
      </w:r>
      <w:r w:rsidR="00477831" w:rsidRPr="00891787">
        <w:t>:</w:t>
      </w:r>
      <w:r w:rsidR="00942F94" w:rsidRPr="00891787">
        <w:t xml:space="preserve">  </w:t>
      </w:r>
      <w:r w:rsidR="00AC52B9" w:rsidRPr="00891787">
        <w:t xml:space="preserve">Cr Wayne Smith, </w:t>
      </w:r>
      <w:r w:rsidR="00891787" w:rsidRPr="00891787">
        <w:rPr>
          <w:rFonts w:cs="Arial"/>
          <w:iCs/>
        </w:rPr>
        <w:t>Susan Bergman, Dena Aljamal,</w:t>
      </w:r>
      <w:r w:rsidR="00891787" w:rsidRPr="00891787">
        <w:t xml:space="preserve"> </w:t>
      </w:r>
      <w:r w:rsidR="007C7F6B" w:rsidRPr="00891787">
        <w:t xml:space="preserve">Barbara Joseph, Di Lockwood, Gino </w:t>
      </w:r>
      <w:proofErr w:type="spellStart"/>
      <w:r w:rsidR="007C7F6B" w:rsidRPr="00891787">
        <w:t>Ciancio</w:t>
      </w:r>
      <w:proofErr w:type="spellEnd"/>
      <w:r w:rsidR="007C7F6B" w:rsidRPr="00891787">
        <w:t xml:space="preserve">, Jennie </w:t>
      </w:r>
      <w:proofErr w:type="spellStart"/>
      <w:r w:rsidR="007C7F6B" w:rsidRPr="00891787">
        <w:t>Toyne</w:t>
      </w:r>
      <w:proofErr w:type="spellEnd"/>
      <w:r w:rsidR="007C7F6B" w:rsidRPr="00891787">
        <w:t xml:space="preserve">, Jill Robins, </w:t>
      </w:r>
      <w:r w:rsidR="00AC52B9" w:rsidRPr="00891787">
        <w:t xml:space="preserve">Joy Sellars, Nia McMartin, </w:t>
      </w:r>
      <w:r w:rsidR="007C7F6B" w:rsidRPr="00891787">
        <w:t xml:space="preserve">Sohail Yamin, </w:t>
      </w:r>
      <w:r w:rsidR="00AC52B9" w:rsidRPr="00891787">
        <w:t xml:space="preserve">Verity </w:t>
      </w:r>
      <w:proofErr w:type="spellStart"/>
      <w:r w:rsidR="00AC52B9" w:rsidRPr="00891787">
        <w:t>Bosanquet</w:t>
      </w:r>
      <w:proofErr w:type="spellEnd"/>
      <w:r w:rsidR="00AC52B9" w:rsidRPr="00891787">
        <w:t>,</w:t>
      </w:r>
      <w:r w:rsidR="00FE128B" w:rsidRPr="00891787">
        <w:t xml:space="preserve"> </w:t>
      </w:r>
      <w:r w:rsidR="00891787" w:rsidRPr="00891787">
        <w:t xml:space="preserve">Melissa Hayes </w:t>
      </w:r>
      <w:r w:rsidR="00AC52B9" w:rsidRPr="00891787">
        <w:t>(Arts Development Officer)</w:t>
      </w:r>
      <w:r w:rsidR="00891787" w:rsidRPr="00891787">
        <w:t>, Brian Coghlan (Head of Operations &amp; Production)</w:t>
      </w:r>
      <w:r w:rsidR="00AC52B9" w:rsidRPr="00891787">
        <w:t>.</w:t>
      </w:r>
    </w:p>
    <w:p w14:paraId="09DDE2C0" w14:textId="77777777" w:rsidR="004B3553" w:rsidRPr="00891787" w:rsidRDefault="004B3553" w:rsidP="00C440C4">
      <w:pPr>
        <w:tabs>
          <w:tab w:val="num" w:pos="540"/>
        </w:tabs>
        <w:ind w:left="540"/>
        <w:rPr>
          <w:rFonts w:cs="Arial"/>
          <w:i/>
        </w:rPr>
      </w:pPr>
    </w:p>
    <w:p w14:paraId="2050A6A2" w14:textId="7D29A989" w:rsidR="00B556AD" w:rsidRDefault="004B3553" w:rsidP="004E5258">
      <w:pPr>
        <w:tabs>
          <w:tab w:val="left" w:pos="540"/>
        </w:tabs>
        <w:ind w:left="567"/>
        <w:rPr>
          <w:rFonts w:cs="Arial"/>
          <w:i/>
        </w:rPr>
      </w:pPr>
      <w:r w:rsidRPr="00891787">
        <w:rPr>
          <w:rFonts w:cs="Arial"/>
          <w:b/>
          <w:i/>
        </w:rPr>
        <w:t>Apologies</w:t>
      </w:r>
      <w:r w:rsidR="00477831" w:rsidRPr="00891787">
        <w:rPr>
          <w:rFonts w:cs="Arial"/>
          <w:b/>
          <w:i/>
        </w:rPr>
        <w:t>:</w:t>
      </w:r>
      <w:r w:rsidR="006F0660" w:rsidRPr="00891787">
        <w:rPr>
          <w:rFonts w:cs="Arial"/>
          <w:b/>
          <w:i/>
        </w:rPr>
        <w:t xml:space="preserve"> </w:t>
      </w:r>
      <w:r w:rsidR="00FE128B" w:rsidRPr="00891787">
        <w:rPr>
          <w:rFonts w:cs="Arial"/>
          <w:b/>
          <w:i/>
        </w:rPr>
        <w:t xml:space="preserve">  </w:t>
      </w:r>
      <w:r w:rsidR="00891787" w:rsidRPr="00891787">
        <w:rPr>
          <w:rFonts w:cs="Arial"/>
          <w:iCs/>
        </w:rPr>
        <w:t>Robin Batt</w:t>
      </w:r>
      <w:r w:rsidR="00FE128B" w:rsidRPr="00891787">
        <w:rPr>
          <w:rFonts w:cs="Arial"/>
          <w:iCs/>
        </w:rPr>
        <w:t xml:space="preserve"> (</w:t>
      </w:r>
      <w:r w:rsidR="00891787" w:rsidRPr="00891787">
        <w:rPr>
          <w:rFonts w:cs="Arial"/>
          <w:iCs/>
        </w:rPr>
        <w:t>Head of Programming,</w:t>
      </w:r>
      <w:r w:rsidR="00FE128B" w:rsidRPr="00891787">
        <w:rPr>
          <w:rFonts w:cs="Arial"/>
          <w:iCs/>
        </w:rPr>
        <w:t xml:space="preserve"> </w:t>
      </w:r>
      <w:proofErr w:type="spellStart"/>
      <w:r w:rsidR="00FE128B" w:rsidRPr="00891787">
        <w:rPr>
          <w:rFonts w:cs="Arial"/>
          <w:iCs/>
        </w:rPr>
        <w:t>Bunjil</w:t>
      </w:r>
      <w:proofErr w:type="spellEnd"/>
      <w:r w:rsidR="00FE128B" w:rsidRPr="00891787">
        <w:rPr>
          <w:rFonts w:cs="Arial"/>
          <w:iCs/>
        </w:rPr>
        <w:t xml:space="preserve"> Place)</w:t>
      </w:r>
      <w:r w:rsidR="00254673" w:rsidRPr="00891787">
        <w:rPr>
          <w:rFonts w:cs="Arial"/>
          <w:iCs/>
        </w:rPr>
        <w:t xml:space="preserve">, </w:t>
      </w:r>
      <w:r w:rsidR="00891787" w:rsidRPr="00891787">
        <w:rPr>
          <w:iCs/>
        </w:rPr>
        <w:t xml:space="preserve">Chantelle Riordan, </w:t>
      </w:r>
      <w:proofErr w:type="spellStart"/>
      <w:r w:rsidR="00891787" w:rsidRPr="00891787">
        <w:rPr>
          <w:iCs/>
        </w:rPr>
        <w:t>Charitha</w:t>
      </w:r>
      <w:proofErr w:type="spellEnd"/>
      <w:r w:rsidR="00891787" w:rsidRPr="00891787">
        <w:rPr>
          <w:iCs/>
        </w:rPr>
        <w:t xml:space="preserve"> Dissanayake, Stephanie Sacco, </w:t>
      </w:r>
      <w:proofErr w:type="spellStart"/>
      <w:r w:rsidR="00891787" w:rsidRPr="00891787">
        <w:rPr>
          <w:iCs/>
        </w:rPr>
        <w:t>Revati</w:t>
      </w:r>
      <w:proofErr w:type="spellEnd"/>
      <w:r w:rsidR="00891787" w:rsidRPr="00891787">
        <w:rPr>
          <w:iCs/>
        </w:rPr>
        <w:t xml:space="preserve"> </w:t>
      </w:r>
      <w:proofErr w:type="spellStart"/>
      <w:r w:rsidR="00891787" w:rsidRPr="00891787">
        <w:rPr>
          <w:iCs/>
        </w:rPr>
        <w:t>Ilanko</w:t>
      </w:r>
      <w:proofErr w:type="spellEnd"/>
      <w:r w:rsidR="00891787" w:rsidRPr="00891787">
        <w:rPr>
          <w:iCs/>
        </w:rPr>
        <w:t>,</w:t>
      </w:r>
    </w:p>
    <w:p w14:paraId="3A669A6A" w14:textId="0D3EAC54" w:rsidR="00861A71" w:rsidRDefault="00861A71" w:rsidP="004E5258">
      <w:pPr>
        <w:tabs>
          <w:tab w:val="left" w:pos="540"/>
        </w:tabs>
        <w:ind w:left="567"/>
        <w:rPr>
          <w:rFonts w:cs="Arial"/>
          <w:i/>
        </w:rPr>
      </w:pPr>
    </w:p>
    <w:p w14:paraId="3865C17F" w14:textId="163B9729" w:rsidR="00861A71" w:rsidRPr="00861A71" w:rsidRDefault="00861A71" w:rsidP="004E5258">
      <w:pPr>
        <w:tabs>
          <w:tab w:val="left" w:pos="540"/>
        </w:tabs>
        <w:ind w:left="567"/>
        <w:rPr>
          <w:rFonts w:cs="Arial"/>
          <w:b/>
          <w:bCs/>
          <w:i/>
        </w:rPr>
      </w:pPr>
      <w:r w:rsidRPr="00847133">
        <w:rPr>
          <w:rFonts w:cs="Arial"/>
          <w:b/>
          <w:bCs/>
          <w:i/>
        </w:rPr>
        <w:t xml:space="preserve">Absent: </w:t>
      </w:r>
      <w:r w:rsidRPr="00847133">
        <w:rPr>
          <w:rFonts w:cs="Arial"/>
          <w:i/>
        </w:rPr>
        <w:t>Bernadette Reynolds</w:t>
      </w:r>
    </w:p>
    <w:p w14:paraId="5115683F" w14:textId="77777777" w:rsidR="001C6C50" w:rsidRPr="000F5BA4" w:rsidRDefault="001C6C50" w:rsidP="004E5258">
      <w:pPr>
        <w:tabs>
          <w:tab w:val="num" w:pos="540"/>
        </w:tabs>
        <w:ind w:hanging="153"/>
        <w:rPr>
          <w:rFonts w:cs="Arial"/>
          <w:i/>
        </w:rPr>
      </w:pPr>
    </w:p>
    <w:p w14:paraId="3D4D1918" w14:textId="3507CB3C" w:rsidR="004B3553" w:rsidRPr="00891787" w:rsidRDefault="002D60E5" w:rsidP="004E5258">
      <w:pPr>
        <w:tabs>
          <w:tab w:val="left" w:pos="540"/>
        </w:tabs>
        <w:ind w:left="2160" w:hanging="1593"/>
        <w:rPr>
          <w:rFonts w:cs="Arial"/>
          <w:i/>
        </w:rPr>
      </w:pPr>
      <w:r w:rsidRPr="00891787">
        <w:rPr>
          <w:rFonts w:cs="Arial"/>
          <w:b/>
          <w:i/>
        </w:rPr>
        <w:t>Minutes</w:t>
      </w:r>
      <w:r w:rsidR="00477831" w:rsidRPr="00891787">
        <w:rPr>
          <w:rFonts w:cs="Arial"/>
          <w:b/>
          <w:i/>
        </w:rPr>
        <w:t>:</w:t>
      </w:r>
      <w:r w:rsidRPr="00891787">
        <w:rPr>
          <w:rFonts w:cs="Arial"/>
          <w:b/>
          <w:i/>
        </w:rPr>
        <w:t xml:space="preserve">  </w:t>
      </w:r>
      <w:r w:rsidR="00664797" w:rsidRPr="00891787">
        <w:rPr>
          <w:rFonts w:cs="Arial"/>
          <w:i/>
        </w:rPr>
        <w:t>Georgia Cribb</w:t>
      </w:r>
      <w:r w:rsidR="003661FE" w:rsidRPr="00891787">
        <w:rPr>
          <w:rFonts w:cs="Arial"/>
          <w:i/>
        </w:rPr>
        <w:tab/>
      </w:r>
    </w:p>
    <w:p w14:paraId="51C89040" w14:textId="77777777" w:rsidR="00B42B4E" w:rsidRPr="00891787" w:rsidRDefault="00B42B4E" w:rsidP="004E5258">
      <w:pPr>
        <w:tabs>
          <w:tab w:val="num" w:pos="540"/>
        </w:tabs>
        <w:ind w:left="540" w:hanging="153"/>
        <w:rPr>
          <w:rFonts w:cs="Arial"/>
          <w:i/>
        </w:rPr>
      </w:pPr>
    </w:p>
    <w:p w14:paraId="1652BB9F" w14:textId="77777777" w:rsidR="004B3553" w:rsidRPr="00891787" w:rsidRDefault="00477831" w:rsidP="00DA3628">
      <w:pPr>
        <w:numPr>
          <w:ilvl w:val="0"/>
          <w:numId w:val="1"/>
        </w:numPr>
        <w:tabs>
          <w:tab w:val="left" w:pos="540"/>
        </w:tabs>
        <w:ind w:left="540" w:hanging="540"/>
        <w:rPr>
          <w:rFonts w:cs="Arial"/>
          <w:b/>
          <w:i/>
        </w:rPr>
      </w:pPr>
      <w:r w:rsidRPr="00891787">
        <w:rPr>
          <w:rFonts w:cs="Arial"/>
          <w:b/>
          <w:i/>
        </w:rPr>
        <w:t xml:space="preserve">Declaration by Councillors and </w:t>
      </w:r>
      <w:r w:rsidR="005411D2" w:rsidRPr="00891787">
        <w:rPr>
          <w:rFonts w:cs="Arial"/>
          <w:b/>
          <w:i/>
        </w:rPr>
        <w:t xml:space="preserve">Council </w:t>
      </w:r>
      <w:r w:rsidRPr="00891787">
        <w:rPr>
          <w:rFonts w:cs="Arial"/>
          <w:b/>
          <w:i/>
        </w:rPr>
        <w:t xml:space="preserve">Officers of </w:t>
      </w:r>
      <w:r w:rsidR="004B3553" w:rsidRPr="00891787">
        <w:rPr>
          <w:rFonts w:cs="Arial"/>
          <w:b/>
          <w:i/>
        </w:rPr>
        <w:t>Conflict of Interest</w:t>
      </w:r>
      <w:r w:rsidR="005411D2" w:rsidRPr="00891787">
        <w:rPr>
          <w:rFonts w:cs="Arial"/>
          <w:b/>
          <w:i/>
        </w:rPr>
        <w:t xml:space="preserve"> or Personal Interest pursuant to Section 79 and 79B of the Local Government Act 1989</w:t>
      </w:r>
      <w:r w:rsidR="009F514A" w:rsidRPr="00891787">
        <w:rPr>
          <w:rFonts w:cs="Arial"/>
          <w:b/>
          <w:i/>
        </w:rPr>
        <w:t>.</w:t>
      </w:r>
    </w:p>
    <w:p w14:paraId="7EF48A77" w14:textId="77777777" w:rsidR="00EA6515" w:rsidRPr="00891787" w:rsidRDefault="00EA6515" w:rsidP="006F0660">
      <w:pPr>
        <w:tabs>
          <w:tab w:val="num" w:pos="540"/>
        </w:tabs>
        <w:rPr>
          <w:rFonts w:cs="Arial"/>
          <w:i/>
        </w:rPr>
      </w:pPr>
    </w:p>
    <w:p w14:paraId="0670F0EB" w14:textId="77777777" w:rsidR="004B3553" w:rsidRPr="00891787" w:rsidRDefault="004B3553" w:rsidP="00A427A0">
      <w:pPr>
        <w:numPr>
          <w:ilvl w:val="0"/>
          <w:numId w:val="1"/>
        </w:numPr>
        <w:tabs>
          <w:tab w:val="left" w:pos="540"/>
        </w:tabs>
        <w:spacing w:after="240"/>
        <w:ind w:left="540" w:hanging="540"/>
        <w:rPr>
          <w:rFonts w:cs="Arial"/>
          <w:b/>
          <w:i/>
        </w:rPr>
      </w:pPr>
      <w:r w:rsidRPr="00891787">
        <w:rPr>
          <w:rFonts w:cs="Arial"/>
          <w:b/>
          <w:i/>
        </w:rPr>
        <w:t>Confirmation of the minutes of previous meeting</w:t>
      </w:r>
      <w:r w:rsidR="004A7AEE" w:rsidRPr="00891787">
        <w:rPr>
          <w:rFonts w:cs="Arial"/>
          <w:b/>
          <w:i/>
        </w:rPr>
        <w:t xml:space="preserve">  </w:t>
      </w:r>
    </w:p>
    <w:p w14:paraId="35D71A40" w14:textId="0B3F2540" w:rsidR="004A7AEE" w:rsidRPr="000F5BA4" w:rsidRDefault="00571644" w:rsidP="00571644">
      <w:pPr>
        <w:tabs>
          <w:tab w:val="left" w:pos="540"/>
        </w:tabs>
        <w:rPr>
          <w:rFonts w:cs="Arial"/>
          <w:i/>
        </w:rPr>
      </w:pPr>
      <w:r w:rsidRPr="00891787">
        <w:rPr>
          <w:rFonts w:cs="Arial"/>
          <w:i/>
        </w:rPr>
        <w:tab/>
      </w:r>
      <w:r w:rsidR="004A7AEE" w:rsidRPr="00891787">
        <w:rPr>
          <w:rFonts w:cs="Arial"/>
          <w:b/>
          <w:i/>
        </w:rPr>
        <w:t>Moved by</w:t>
      </w:r>
      <w:r w:rsidR="0046407F" w:rsidRPr="00891787">
        <w:rPr>
          <w:rFonts w:cs="Arial"/>
          <w:i/>
        </w:rPr>
        <w:t xml:space="preserve"> </w:t>
      </w:r>
      <w:r w:rsidR="00891787" w:rsidRPr="00891787">
        <w:rPr>
          <w:rFonts w:cs="Arial"/>
          <w:i/>
        </w:rPr>
        <w:t>Sohail Yamin</w:t>
      </w:r>
      <w:r w:rsidR="004A7AEE" w:rsidRPr="00891787">
        <w:rPr>
          <w:rFonts w:cs="Arial"/>
          <w:i/>
        </w:rPr>
        <w:t xml:space="preserve">; </w:t>
      </w:r>
      <w:r w:rsidR="004A7AEE" w:rsidRPr="00891787">
        <w:rPr>
          <w:rFonts w:cs="Arial"/>
          <w:b/>
          <w:i/>
        </w:rPr>
        <w:t>seconded by</w:t>
      </w:r>
      <w:r w:rsidR="004A7AEE" w:rsidRPr="00891787">
        <w:rPr>
          <w:rFonts w:cs="Arial"/>
          <w:i/>
        </w:rPr>
        <w:t xml:space="preserve"> </w:t>
      </w:r>
      <w:r w:rsidR="00891787" w:rsidRPr="00891787">
        <w:rPr>
          <w:rFonts w:cs="Arial"/>
          <w:i/>
        </w:rPr>
        <w:t>Jill Robins</w:t>
      </w:r>
      <w:r w:rsidR="004D3FD9" w:rsidRPr="00891787">
        <w:rPr>
          <w:rFonts w:cs="Arial"/>
          <w:i/>
        </w:rPr>
        <w:t>.</w:t>
      </w:r>
    </w:p>
    <w:p w14:paraId="1816C98B" w14:textId="77777777" w:rsidR="00477831" w:rsidRPr="000F5BA4" w:rsidRDefault="00477831" w:rsidP="006F0660">
      <w:pPr>
        <w:tabs>
          <w:tab w:val="num" w:pos="540"/>
        </w:tabs>
        <w:rPr>
          <w:rFonts w:cs="Arial"/>
          <w:i/>
        </w:rPr>
      </w:pPr>
    </w:p>
    <w:p w14:paraId="3D3E8721" w14:textId="77777777" w:rsidR="009D6F45" w:rsidRPr="000F5BA4" w:rsidRDefault="004B3553" w:rsidP="00DA3628">
      <w:pPr>
        <w:numPr>
          <w:ilvl w:val="0"/>
          <w:numId w:val="1"/>
        </w:numPr>
        <w:tabs>
          <w:tab w:val="left" w:pos="540"/>
        </w:tabs>
        <w:ind w:left="540" w:hanging="540"/>
        <w:rPr>
          <w:rFonts w:cs="Arial"/>
          <w:b/>
          <w:i/>
        </w:rPr>
      </w:pPr>
      <w:r w:rsidRPr="000F5BA4">
        <w:rPr>
          <w:rFonts w:cs="Arial"/>
          <w:b/>
          <w:i/>
        </w:rPr>
        <w:t>Business arising from the minutes of the previous meeting</w:t>
      </w:r>
    </w:p>
    <w:p w14:paraId="391E7AAA" w14:textId="77777777" w:rsidR="00EA7C18" w:rsidRDefault="00EA7C18" w:rsidP="00EA7C18">
      <w:pPr>
        <w:tabs>
          <w:tab w:val="num" w:pos="540"/>
        </w:tabs>
        <w:ind w:left="540"/>
        <w:rPr>
          <w:i/>
        </w:rPr>
      </w:pPr>
    </w:p>
    <w:p w14:paraId="6154AD76" w14:textId="175189F1" w:rsidR="00EA7C18" w:rsidRPr="00940B2E" w:rsidRDefault="00EA7C18" w:rsidP="00EA7C18">
      <w:pPr>
        <w:pStyle w:val="ListParagraph"/>
        <w:numPr>
          <w:ilvl w:val="0"/>
          <w:numId w:val="10"/>
        </w:numPr>
        <w:autoSpaceDE w:val="0"/>
        <w:autoSpaceDN w:val="0"/>
        <w:adjustRightInd w:val="0"/>
        <w:jc w:val="left"/>
        <w:rPr>
          <w:rFonts w:cs="Arial"/>
          <w:i/>
          <w:iCs/>
          <w:lang w:eastAsia="en-AU"/>
        </w:rPr>
      </w:pPr>
      <w:r w:rsidRPr="00940B2E">
        <w:rPr>
          <w:rFonts w:cs="Arial"/>
          <w:i/>
          <w:iCs/>
          <w:lang w:eastAsia="en-AU"/>
        </w:rPr>
        <w:t>One-off public liability insurance for artists involved in Council run projects – Georgia Cribb</w:t>
      </w:r>
    </w:p>
    <w:p w14:paraId="2E25A84F" w14:textId="721AB7B7" w:rsidR="00EA7C18" w:rsidRDefault="00EA7C18" w:rsidP="00847133">
      <w:pPr>
        <w:pStyle w:val="ListParagraph"/>
        <w:autoSpaceDE w:val="0"/>
        <w:autoSpaceDN w:val="0"/>
        <w:adjustRightInd w:val="0"/>
        <w:ind w:hanging="11"/>
        <w:jc w:val="left"/>
      </w:pPr>
      <w:r w:rsidRPr="00EA7C18">
        <w:t xml:space="preserve">GC confirmed that the City of Casey offers public liability for a one-off event for a fee of $25. This service is currently used at Council events for performers and stallholders and it is very popular with the performing arts. GC also recommended that as part of its services to members, the National Association for Visual Artists offers a range of insurances for individual artists.  </w:t>
      </w:r>
    </w:p>
    <w:p w14:paraId="0606C9CA" w14:textId="77777777" w:rsidR="00847133" w:rsidRPr="00EA7C18" w:rsidRDefault="00847133" w:rsidP="00847133">
      <w:pPr>
        <w:pStyle w:val="ListParagraph"/>
        <w:autoSpaceDE w:val="0"/>
        <w:autoSpaceDN w:val="0"/>
        <w:adjustRightInd w:val="0"/>
        <w:ind w:hanging="11"/>
        <w:jc w:val="left"/>
      </w:pPr>
    </w:p>
    <w:p w14:paraId="276FEAFD" w14:textId="29363997" w:rsidR="00EA7C18" w:rsidRDefault="00EA7C18" w:rsidP="00EA7C18">
      <w:pPr>
        <w:pStyle w:val="ListParagraph"/>
        <w:autoSpaceDE w:val="0"/>
        <w:autoSpaceDN w:val="0"/>
        <w:adjustRightInd w:val="0"/>
        <w:ind w:left="0" w:firstLine="720"/>
        <w:jc w:val="left"/>
        <w:rPr>
          <w:rFonts w:cs="Arial"/>
          <w:iCs/>
        </w:rPr>
      </w:pPr>
      <w:r w:rsidRPr="00940B2E">
        <w:rPr>
          <w:rFonts w:cs="Arial"/>
          <w:b/>
          <w:bCs/>
          <w:iCs/>
        </w:rPr>
        <w:t>Action:</w:t>
      </w:r>
      <w:r w:rsidRPr="00940B2E">
        <w:rPr>
          <w:rFonts w:cs="Arial"/>
          <w:iCs/>
        </w:rPr>
        <w:t xml:space="preserve"> GC to forward Council’s </w:t>
      </w:r>
      <w:r w:rsidR="00847133">
        <w:rPr>
          <w:rFonts w:cs="Arial"/>
          <w:iCs/>
        </w:rPr>
        <w:t xml:space="preserve">one-off Public liability </w:t>
      </w:r>
      <w:r w:rsidRPr="00940B2E">
        <w:rPr>
          <w:rFonts w:cs="Arial"/>
          <w:iCs/>
        </w:rPr>
        <w:t>application form</w:t>
      </w:r>
    </w:p>
    <w:p w14:paraId="111E9DE8" w14:textId="77777777" w:rsidR="00847133" w:rsidRPr="00940B2E" w:rsidRDefault="00847133" w:rsidP="00EA7C18">
      <w:pPr>
        <w:pStyle w:val="ListParagraph"/>
        <w:autoSpaceDE w:val="0"/>
        <w:autoSpaceDN w:val="0"/>
        <w:adjustRightInd w:val="0"/>
        <w:ind w:left="0" w:firstLine="720"/>
        <w:jc w:val="left"/>
        <w:rPr>
          <w:rFonts w:cs="Arial"/>
          <w:iCs/>
        </w:rPr>
      </w:pPr>
    </w:p>
    <w:p w14:paraId="088F82AE" w14:textId="77E947AE" w:rsidR="00EA7C18" w:rsidRPr="00940B2E" w:rsidRDefault="00EA7C18" w:rsidP="00EA7C18">
      <w:pPr>
        <w:pStyle w:val="ListParagraph"/>
        <w:numPr>
          <w:ilvl w:val="0"/>
          <w:numId w:val="10"/>
        </w:numPr>
        <w:autoSpaceDE w:val="0"/>
        <w:autoSpaceDN w:val="0"/>
        <w:adjustRightInd w:val="0"/>
        <w:jc w:val="left"/>
        <w:rPr>
          <w:rFonts w:cs="Arial"/>
          <w:i/>
          <w:iCs/>
          <w:lang w:eastAsia="en-AU"/>
        </w:rPr>
      </w:pPr>
      <w:r w:rsidRPr="00940B2E">
        <w:rPr>
          <w:rFonts w:cs="Arial"/>
          <w:i/>
          <w:iCs/>
          <w:lang w:eastAsia="en-AU"/>
        </w:rPr>
        <w:lastRenderedPageBreak/>
        <w:t>Overview on the former City of Casey website artist register – Georgia Cribb</w:t>
      </w:r>
    </w:p>
    <w:p w14:paraId="4B6FE7DB" w14:textId="7B65C6EF" w:rsidR="00EA7C18" w:rsidRPr="00940B2E" w:rsidRDefault="00EA7C18" w:rsidP="00EA7C18">
      <w:pPr>
        <w:pStyle w:val="ListParagraph"/>
        <w:autoSpaceDE w:val="0"/>
        <w:autoSpaceDN w:val="0"/>
        <w:adjustRightInd w:val="0"/>
        <w:jc w:val="left"/>
        <w:rPr>
          <w:rFonts w:cs="Arial"/>
          <w:i/>
          <w:iCs/>
          <w:lang w:eastAsia="en-AU"/>
        </w:rPr>
      </w:pPr>
      <w:r w:rsidRPr="00940B2E">
        <w:rPr>
          <w:rFonts w:cs="Arial"/>
          <w:i/>
          <w:iCs/>
          <w:lang w:eastAsia="en-AU"/>
        </w:rPr>
        <w:t>GC investigated the former artist register on which used to be part of the City of Casey’s website. There was limited opportunity to reinstate this service on the new City of Casey site. Nia McMartin generously offered to scope the possibility of hosting this service on Casey Radio’s new website which is currently under development. ACAC members specified the need for artists to be able to upload and manage their own content to the artist register.</w:t>
      </w:r>
    </w:p>
    <w:p w14:paraId="0A8DC4E0" w14:textId="464927C4" w:rsidR="00EA7C18" w:rsidRDefault="00EA7C18" w:rsidP="00EA7C18">
      <w:pPr>
        <w:pStyle w:val="ListParagraph"/>
        <w:autoSpaceDE w:val="0"/>
        <w:autoSpaceDN w:val="0"/>
        <w:adjustRightInd w:val="0"/>
        <w:jc w:val="left"/>
        <w:rPr>
          <w:rFonts w:cs="Arial"/>
          <w:i/>
          <w:iCs/>
          <w:lang w:eastAsia="en-AU"/>
        </w:rPr>
      </w:pPr>
      <w:r w:rsidRPr="00940B2E">
        <w:rPr>
          <w:rFonts w:cs="Arial"/>
          <w:b/>
          <w:bCs/>
          <w:i/>
          <w:iCs/>
          <w:lang w:eastAsia="en-AU"/>
        </w:rPr>
        <w:t>ACTION:</w:t>
      </w:r>
      <w:r w:rsidRPr="00940B2E">
        <w:rPr>
          <w:rFonts w:cs="Arial"/>
          <w:i/>
          <w:iCs/>
          <w:lang w:eastAsia="en-AU"/>
        </w:rPr>
        <w:t xml:space="preserve"> GC to investigate a partnership with Casey Radio to deliver the Casey artist register.</w:t>
      </w:r>
    </w:p>
    <w:p w14:paraId="7F876C6E" w14:textId="77777777" w:rsidR="00940B2E" w:rsidRPr="00940B2E" w:rsidRDefault="00940B2E" w:rsidP="00EA7C18">
      <w:pPr>
        <w:pStyle w:val="ListParagraph"/>
        <w:autoSpaceDE w:val="0"/>
        <w:autoSpaceDN w:val="0"/>
        <w:adjustRightInd w:val="0"/>
        <w:jc w:val="left"/>
        <w:rPr>
          <w:rFonts w:cs="Arial"/>
          <w:i/>
          <w:iCs/>
          <w:lang w:eastAsia="en-AU"/>
        </w:rPr>
      </w:pPr>
    </w:p>
    <w:p w14:paraId="0494F587" w14:textId="3973DBCA" w:rsidR="00EA7C18" w:rsidRPr="00940B2E" w:rsidRDefault="00EA7C18" w:rsidP="00EA7C18">
      <w:pPr>
        <w:pStyle w:val="ListParagraph"/>
        <w:numPr>
          <w:ilvl w:val="0"/>
          <w:numId w:val="10"/>
        </w:numPr>
        <w:autoSpaceDE w:val="0"/>
        <w:autoSpaceDN w:val="0"/>
        <w:adjustRightInd w:val="0"/>
        <w:jc w:val="left"/>
        <w:rPr>
          <w:rFonts w:cs="Arial"/>
          <w:i/>
          <w:iCs/>
          <w:lang w:eastAsia="en-AU"/>
        </w:rPr>
      </w:pPr>
      <w:r w:rsidRPr="00940B2E">
        <w:rPr>
          <w:rFonts w:cs="Arial"/>
          <w:i/>
          <w:iCs/>
          <w:lang w:eastAsia="en-AU"/>
        </w:rPr>
        <w:t>Supporting the community to capture their own images and videos of arts and cultural activities – Georgia Cribb</w:t>
      </w:r>
    </w:p>
    <w:p w14:paraId="2CC3A1C9" w14:textId="4DF7E05F" w:rsidR="00EA7C18" w:rsidRDefault="00940B2E" w:rsidP="00EA7C18">
      <w:pPr>
        <w:pStyle w:val="ListParagraph"/>
        <w:numPr>
          <w:ilvl w:val="0"/>
          <w:numId w:val="10"/>
        </w:numPr>
        <w:autoSpaceDE w:val="0"/>
        <w:autoSpaceDN w:val="0"/>
        <w:adjustRightInd w:val="0"/>
        <w:jc w:val="left"/>
        <w:rPr>
          <w:rFonts w:cs="Arial"/>
          <w:i/>
          <w:iCs/>
          <w:lang w:eastAsia="en-AU"/>
        </w:rPr>
      </w:pPr>
      <w:r>
        <w:rPr>
          <w:rFonts w:cs="Arial"/>
          <w:i/>
          <w:iCs/>
          <w:lang w:eastAsia="en-AU"/>
        </w:rPr>
        <w:t xml:space="preserve">GC outlined the range of professional development opportunities run by the team in recent years which had included documenting work. Melissa Hayes had organised a photography opportunity for all participating artists exhibiting in the 2020 </w:t>
      </w:r>
      <w:proofErr w:type="spellStart"/>
      <w:r>
        <w:rPr>
          <w:rFonts w:cs="Arial"/>
          <w:i/>
          <w:iCs/>
          <w:lang w:eastAsia="en-AU"/>
        </w:rPr>
        <w:t>Artspaces</w:t>
      </w:r>
      <w:proofErr w:type="spellEnd"/>
      <w:r>
        <w:rPr>
          <w:rFonts w:cs="Arial"/>
          <w:i/>
          <w:iCs/>
          <w:lang w:eastAsia="en-AU"/>
        </w:rPr>
        <w:t xml:space="preserve"> Program. </w:t>
      </w:r>
    </w:p>
    <w:p w14:paraId="3967766D" w14:textId="6822610F" w:rsidR="00940B2E" w:rsidRDefault="00940B2E" w:rsidP="00EA7C18">
      <w:pPr>
        <w:pStyle w:val="ListParagraph"/>
        <w:numPr>
          <w:ilvl w:val="0"/>
          <w:numId w:val="10"/>
        </w:numPr>
        <w:autoSpaceDE w:val="0"/>
        <w:autoSpaceDN w:val="0"/>
        <w:adjustRightInd w:val="0"/>
        <w:jc w:val="left"/>
        <w:rPr>
          <w:rFonts w:cs="Arial"/>
          <w:i/>
          <w:iCs/>
          <w:lang w:eastAsia="en-AU"/>
        </w:rPr>
      </w:pPr>
      <w:r>
        <w:rPr>
          <w:rFonts w:cs="Arial"/>
          <w:i/>
          <w:iCs/>
          <w:lang w:eastAsia="en-AU"/>
        </w:rPr>
        <w:t>ACTION: Melissa Hayes to note this area of interest for extra professional development seminars in 2020.</w:t>
      </w:r>
    </w:p>
    <w:p w14:paraId="09F258EA" w14:textId="77777777" w:rsidR="00940B2E" w:rsidRPr="00940B2E" w:rsidRDefault="00940B2E" w:rsidP="00940B2E">
      <w:pPr>
        <w:pStyle w:val="ListParagraph"/>
        <w:autoSpaceDE w:val="0"/>
        <w:autoSpaceDN w:val="0"/>
        <w:adjustRightInd w:val="0"/>
        <w:jc w:val="left"/>
        <w:rPr>
          <w:rFonts w:cs="Arial"/>
          <w:i/>
          <w:iCs/>
          <w:lang w:eastAsia="en-AU"/>
        </w:rPr>
      </w:pPr>
    </w:p>
    <w:p w14:paraId="619BE4E1" w14:textId="3149C208" w:rsidR="00EA7C18" w:rsidRDefault="00EA7C18" w:rsidP="00EA7C18">
      <w:pPr>
        <w:pStyle w:val="ListParagraph"/>
        <w:numPr>
          <w:ilvl w:val="0"/>
          <w:numId w:val="10"/>
        </w:numPr>
        <w:autoSpaceDE w:val="0"/>
        <w:autoSpaceDN w:val="0"/>
        <w:adjustRightInd w:val="0"/>
        <w:jc w:val="left"/>
        <w:rPr>
          <w:rFonts w:cs="Arial"/>
          <w:i/>
          <w:iCs/>
          <w:lang w:eastAsia="en-AU"/>
        </w:rPr>
      </w:pPr>
      <w:r w:rsidRPr="00940B2E">
        <w:rPr>
          <w:rFonts w:cs="Arial"/>
          <w:i/>
          <w:iCs/>
          <w:lang w:eastAsia="en-AU"/>
        </w:rPr>
        <w:t>Share City of Casey award information into the new online forum for the Committee – Georgia Cribb</w:t>
      </w:r>
    </w:p>
    <w:p w14:paraId="65BFB224" w14:textId="2C9BA647" w:rsidR="00940B2E" w:rsidRPr="00940B2E" w:rsidRDefault="00940B2E" w:rsidP="00940B2E">
      <w:pPr>
        <w:pStyle w:val="ListParagraph"/>
        <w:rPr>
          <w:rFonts w:cs="Arial"/>
          <w:i/>
          <w:iCs/>
          <w:lang w:eastAsia="en-AU"/>
        </w:rPr>
      </w:pPr>
      <w:r>
        <w:rPr>
          <w:rFonts w:cs="Arial"/>
          <w:i/>
          <w:iCs/>
          <w:lang w:eastAsia="en-AU"/>
        </w:rPr>
        <w:t>Prior to his departure Simon Doyle shared this information via the Casey Conversations forum.</w:t>
      </w:r>
    </w:p>
    <w:p w14:paraId="75A56925" w14:textId="77777777" w:rsidR="00940B2E" w:rsidRPr="00940B2E" w:rsidRDefault="00940B2E" w:rsidP="00940B2E">
      <w:pPr>
        <w:pStyle w:val="ListParagraph"/>
        <w:autoSpaceDE w:val="0"/>
        <w:autoSpaceDN w:val="0"/>
        <w:adjustRightInd w:val="0"/>
        <w:jc w:val="left"/>
        <w:rPr>
          <w:rFonts w:cs="Arial"/>
          <w:i/>
          <w:iCs/>
          <w:lang w:eastAsia="en-AU"/>
        </w:rPr>
      </w:pPr>
    </w:p>
    <w:p w14:paraId="34A8655B" w14:textId="6A46BD2B" w:rsidR="00EA7C18" w:rsidRDefault="00EA7C18" w:rsidP="00EA7C18">
      <w:pPr>
        <w:pStyle w:val="ListParagraph"/>
        <w:numPr>
          <w:ilvl w:val="0"/>
          <w:numId w:val="10"/>
        </w:numPr>
        <w:autoSpaceDE w:val="0"/>
        <w:autoSpaceDN w:val="0"/>
        <w:adjustRightInd w:val="0"/>
        <w:jc w:val="left"/>
        <w:rPr>
          <w:rFonts w:cs="Arial"/>
          <w:i/>
          <w:iCs/>
          <w:lang w:eastAsia="en-AU"/>
        </w:rPr>
      </w:pPr>
      <w:r w:rsidRPr="00940B2E">
        <w:rPr>
          <w:rFonts w:cs="Arial"/>
          <w:i/>
          <w:iCs/>
          <w:lang w:eastAsia="en-AU"/>
        </w:rPr>
        <w:t>Update on the survey feedback from the 2019 Winter Arts Festival – Georgia Cribb</w:t>
      </w:r>
    </w:p>
    <w:p w14:paraId="35D7D602" w14:textId="248AF0BE" w:rsidR="00940B2E" w:rsidRDefault="00940B2E" w:rsidP="00940B2E">
      <w:pPr>
        <w:pStyle w:val="ListParagraph"/>
        <w:autoSpaceDE w:val="0"/>
        <w:autoSpaceDN w:val="0"/>
        <w:adjustRightInd w:val="0"/>
        <w:jc w:val="left"/>
        <w:rPr>
          <w:rFonts w:cs="Arial"/>
          <w:i/>
          <w:iCs/>
          <w:lang w:eastAsia="en-AU"/>
        </w:rPr>
      </w:pPr>
      <w:r>
        <w:rPr>
          <w:rFonts w:cs="Arial"/>
          <w:i/>
          <w:iCs/>
          <w:lang w:eastAsia="en-AU"/>
        </w:rPr>
        <w:t>GC shared some highlights from the 2019 Winter Arts Festival, as prepared by Tania Smith who managed this year’s festival. Some key achievements include:</w:t>
      </w:r>
    </w:p>
    <w:p w14:paraId="5A1ADEA6" w14:textId="77777777" w:rsidR="000D1AC2" w:rsidRDefault="000D1AC2" w:rsidP="000D1AC2">
      <w:pPr>
        <w:rPr>
          <w:rFonts w:asciiTheme="majorHAnsi" w:hAnsiTheme="majorHAnsi" w:cstheme="majorHAnsi"/>
          <w:lang w:val="en-GB"/>
        </w:rPr>
      </w:pPr>
    </w:p>
    <w:p w14:paraId="5E815820" w14:textId="33898CEB" w:rsidR="000D1AC2" w:rsidRPr="000D1AC2" w:rsidRDefault="000D1AC2" w:rsidP="000D1AC2">
      <w:pPr>
        <w:ind w:left="1440"/>
        <w:rPr>
          <w:rFonts w:cs="Arial"/>
          <w:i/>
          <w:iCs/>
          <w:lang w:eastAsia="en-AU"/>
        </w:rPr>
      </w:pPr>
      <w:r w:rsidRPr="000D1AC2">
        <w:rPr>
          <w:rFonts w:cs="Arial"/>
          <w:i/>
          <w:iCs/>
          <w:lang w:eastAsia="en-AU"/>
        </w:rPr>
        <w:t>The 2019 Winter Arts Festival included more than 80 events and was the sixth year the festival had expanded to three months, with audiences estimated at over 132,000 people. The following feedback was received</w:t>
      </w:r>
      <w:r>
        <w:rPr>
          <w:rFonts w:cs="Arial"/>
          <w:i/>
          <w:iCs/>
          <w:lang w:eastAsia="en-AU"/>
        </w:rPr>
        <w:t xml:space="preserve"> via participant surveys</w:t>
      </w:r>
      <w:r w:rsidRPr="000D1AC2">
        <w:rPr>
          <w:rFonts w:cs="Arial"/>
          <w:i/>
          <w:iCs/>
          <w:lang w:eastAsia="en-AU"/>
        </w:rPr>
        <w:t xml:space="preserve">: </w:t>
      </w:r>
    </w:p>
    <w:p w14:paraId="0689D71A" w14:textId="77777777" w:rsidR="000D1AC2" w:rsidRPr="000D1AC2" w:rsidRDefault="000D1AC2" w:rsidP="000D1AC2">
      <w:pPr>
        <w:ind w:left="1440"/>
        <w:rPr>
          <w:rFonts w:cs="Arial"/>
          <w:i/>
          <w:iCs/>
          <w:lang w:eastAsia="en-AU"/>
        </w:rPr>
      </w:pPr>
    </w:p>
    <w:p w14:paraId="710DB51E" w14:textId="77777777" w:rsidR="000D1AC2" w:rsidRPr="000D1AC2" w:rsidRDefault="000D1AC2" w:rsidP="000D1AC2">
      <w:pPr>
        <w:ind w:left="1440"/>
        <w:rPr>
          <w:rFonts w:cs="Arial"/>
          <w:i/>
          <w:iCs/>
          <w:lang w:eastAsia="en-AU"/>
        </w:rPr>
      </w:pPr>
      <w:r w:rsidRPr="000D1AC2">
        <w:rPr>
          <w:rFonts w:cs="Arial"/>
          <w:i/>
          <w:iCs/>
          <w:lang w:eastAsia="en-AU"/>
        </w:rPr>
        <w:t>Building loyal audiences to the arts in Casey</w:t>
      </w:r>
    </w:p>
    <w:p w14:paraId="35EA3457" w14:textId="77777777" w:rsidR="000D1AC2" w:rsidRPr="000D1AC2" w:rsidRDefault="000D1AC2" w:rsidP="000D1AC2">
      <w:pPr>
        <w:ind w:left="1440"/>
        <w:rPr>
          <w:rFonts w:cs="Arial"/>
          <w:i/>
          <w:iCs/>
          <w:lang w:eastAsia="en-AU"/>
        </w:rPr>
      </w:pPr>
    </w:p>
    <w:p w14:paraId="74E6AB91" w14:textId="77777777" w:rsidR="000D1AC2" w:rsidRPr="000D1AC2" w:rsidRDefault="000D1AC2" w:rsidP="000D1AC2">
      <w:pPr>
        <w:numPr>
          <w:ilvl w:val="0"/>
          <w:numId w:val="12"/>
        </w:numPr>
        <w:spacing w:after="120"/>
        <w:ind w:left="2160"/>
        <w:rPr>
          <w:rFonts w:cs="Arial"/>
          <w:i/>
          <w:iCs/>
          <w:lang w:eastAsia="en-AU"/>
        </w:rPr>
      </w:pPr>
      <w:r w:rsidRPr="000D1AC2">
        <w:rPr>
          <w:rFonts w:cs="Arial"/>
          <w:i/>
          <w:iCs/>
          <w:lang w:eastAsia="en-AU"/>
        </w:rPr>
        <w:t xml:space="preserve"> Over 80% of people surveyed regularly, often or sometimes attend arts events or activities in the City of </w:t>
      </w:r>
      <w:proofErr w:type="gramStart"/>
      <w:r w:rsidRPr="000D1AC2">
        <w:rPr>
          <w:rFonts w:cs="Arial"/>
          <w:i/>
          <w:iCs/>
          <w:lang w:eastAsia="en-AU"/>
        </w:rPr>
        <w:t>Casey;</w:t>
      </w:r>
      <w:proofErr w:type="gramEnd"/>
      <w:r w:rsidRPr="000D1AC2">
        <w:rPr>
          <w:rFonts w:cs="Arial"/>
          <w:i/>
          <w:iCs/>
          <w:lang w:eastAsia="en-AU"/>
        </w:rPr>
        <w:t xml:space="preserve"> </w:t>
      </w:r>
    </w:p>
    <w:p w14:paraId="5050E232" w14:textId="77777777" w:rsidR="000D1AC2" w:rsidRPr="000D1AC2" w:rsidRDefault="000D1AC2" w:rsidP="000D1AC2">
      <w:pPr>
        <w:numPr>
          <w:ilvl w:val="0"/>
          <w:numId w:val="12"/>
        </w:numPr>
        <w:ind w:left="2160"/>
        <w:rPr>
          <w:rFonts w:cs="Arial"/>
          <w:i/>
          <w:iCs/>
          <w:lang w:eastAsia="en-AU"/>
        </w:rPr>
      </w:pPr>
      <w:r w:rsidRPr="000D1AC2">
        <w:rPr>
          <w:rFonts w:cs="Arial"/>
          <w:i/>
          <w:iCs/>
          <w:lang w:eastAsia="en-AU"/>
        </w:rPr>
        <w:t>100% of people surveyed would attend a City of Casey arts event again after attending the festival</w:t>
      </w:r>
    </w:p>
    <w:p w14:paraId="4A027034" w14:textId="77777777" w:rsidR="000D1AC2" w:rsidRPr="000D1AC2" w:rsidRDefault="000D1AC2" w:rsidP="000D1AC2">
      <w:pPr>
        <w:ind w:left="1440"/>
        <w:rPr>
          <w:rFonts w:cs="Arial"/>
          <w:i/>
          <w:iCs/>
          <w:lang w:eastAsia="en-AU"/>
        </w:rPr>
      </w:pPr>
    </w:p>
    <w:p w14:paraId="5A976523" w14:textId="77777777" w:rsidR="000D1AC2" w:rsidRPr="000D1AC2" w:rsidRDefault="000D1AC2" w:rsidP="000D1AC2">
      <w:pPr>
        <w:ind w:left="1440"/>
        <w:rPr>
          <w:rFonts w:cs="Arial"/>
          <w:i/>
          <w:iCs/>
          <w:lang w:eastAsia="en-AU"/>
        </w:rPr>
      </w:pPr>
      <w:r w:rsidRPr="000D1AC2">
        <w:rPr>
          <w:rFonts w:cs="Arial"/>
          <w:i/>
          <w:iCs/>
          <w:lang w:eastAsia="en-AU"/>
        </w:rPr>
        <w:t>Building connections and belonging in the community</w:t>
      </w:r>
    </w:p>
    <w:p w14:paraId="7D0FDF48" w14:textId="77777777" w:rsidR="000D1AC2" w:rsidRPr="000D1AC2" w:rsidRDefault="000D1AC2" w:rsidP="000D1AC2">
      <w:pPr>
        <w:ind w:left="1440"/>
        <w:rPr>
          <w:rFonts w:cs="Arial"/>
          <w:i/>
          <w:iCs/>
          <w:lang w:eastAsia="en-AU"/>
        </w:rPr>
      </w:pPr>
    </w:p>
    <w:p w14:paraId="64F5B8C0" w14:textId="77777777" w:rsidR="000D1AC2" w:rsidRPr="000D1AC2" w:rsidRDefault="000D1AC2" w:rsidP="000D1AC2">
      <w:pPr>
        <w:numPr>
          <w:ilvl w:val="0"/>
          <w:numId w:val="12"/>
        </w:numPr>
        <w:ind w:left="2160"/>
        <w:rPr>
          <w:rFonts w:cs="Arial"/>
          <w:i/>
          <w:iCs/>
          <w:lang w:eastAsia="en-AU"/>
        </w:rPr>
      </w:pPr>
      <w:r w:rsidRPr="000D1AC2">
        <w:rPr>
          <w:rFonts w:cs="Arial"/>
          <w:i/>
          <w:iCs/>
          <w:lang w:eastAsia="en-AU"/>
        </w:rPr>
        <w:t>Over 60% of respondents had the opportunity to meet and get to know someone new at the Winter Arts Festival event they attended</w:t>
      </w:r>
    </w:p>
    <w:p w14:paraId="41BD97A9" w14:textId="77777777" w:rsidR="000D1AC2" w:rsidRPr="000D1AC2" w:rsidRDefault="000D1AC2" w:rsidP="000D1AC2">
      <w:pPr>
        <w:ind w:left="1440"/>
        <w:rPr>
          <w:rFonts w:cs="Arial"/>
          <w:i/>
          <w:iCs/>
          <w:lang w:eastAsia="en-AU"/>
        </w:rPr>
      </w:pPr>
    </w:p>
    <w:p w14:paraId="216FF62E" w14:textId="77777777" w:rsidR="000D1AC2" w:rsidRPr="000D1AC2" w:rsidRDefault="000D1AC2" w:rsidP="000D1AC2">
      <w:pPr>
        <w:ind w:left="1440"/>
        <w:rPr>
          <w:rFonts w:cs="Arial"/>
          <w:i/>
          <w:iCs/>
          <w:lang w:eastAsia="en-AU"/>
        </w:rPr>
      </w:pPr>
      <w:r w:rsidRPr="000D1AC2">
        <w:rPr>
          <w:rFonts w:cs="Arial"/>
          <w:i/>
          <w:iCs/>
          <w:lang w:eastAsia="en-AU"/>
        </w:rPr>
        <w:t xml:space="preserve">Feeling happy, </w:t>
      </w:r>
      <w:proofErr w:type="gramStart"/>
      <w:r w:rsidRPr="000D1AC2">
        <w:rPr>
          <w:rFonts w:cs="Arial"/>
          <w:i/>
          <w:iCs/>
          <w:lang w:eastAsia="en-AU"/>
        </w:rPr>
        <w:t>healthy</w:t>
      </w:r>
      <w:proofErr w:type="gramEnd"/>
      <w:r w:rsidRPr="000D1AC2">
        <w:rPr>
          <w:rFonts w:cs="Arial"/>
          <w:i/>
          <w:iCs/>
          <w:lang w:eastAsia="en-AU"/>
        </w:rPr>
        <w:t xml:space="preserve"> and inspired from participation in the arts</w:t>
      </w:r>
    </w:p>
    <w:p w14:paraId="5F43F6A2" w14:textId="77777777" w:rsidR="000D1AC2" w:rsidRPr="000D1AC2" w:rsidRDefault="000D1AC2" w:rsidP="000D1AC2">
      <w:pPr>
        <w:ind w:left="1440"/>
        <w:rPr>
          <w:rFonts w:cs="Arial"/>
          <w:i/>
          <w:iCs/>
          <w:lang w:eastAsia="en-AU"/>
        </w:rPr>
      </w:pPr>
    </w:p>
    <w:p w14:paraId="4D59A055" w14:textId="77777777" w:rsidR="000D1AC2" w:rsidRPr="000D1AC2" w:rsidRDefault="000D1AC2" w:rsidP="000D1AC2">
      <w:pPr>
        <w:pStyle w:val="ListParagraph"/>
        <w:numPr>
          <w:ilvl w:val="0"/>
          <w:numId w:val="12"/>
        </w:numPr>
        <w:ind w:left="2160"/>
        <w:contextualSpacing/>
        <w:rPr>
          <w:rFonts w:cs="Arial"/>
          <w:i/>
          <w:iCs/>
          <w:lang w:eastAsia="en-AU"/>
        </w:rPr>
      </w:pPr>
      <w:r w:rsidRPr="000D1AC2">
        <w:rPr>
          <w:rFonts w:cs="Arial"/>
          <w:i/>
          <w:iCs/>
          <w:lang w:eastAsia="en-AU"/>
        </w:rPr>
        <w:t>Over 90% of respondents felt creatively inspired after attending the event</w:t>
      </w:r>
    </w:p>
    <w:p w14:paraId="01426FAF" w14:textId="6CC34B10" w:rsidR="00940B2E" w:rsidRDefault="00940B2E" w:rsidP="00940B2E">
      <w:pPr>
        <w:pStyle w:val="ListParagraph"/>
        <w:autoSpaceDE w:val="0"/>
        <w:autoSpaceDN w:val="0"/>
        <w:adjustRightInd w:val="0"/>
        <w:jc w:val="left"/>
        <w:rPr>
          <w:rFonts w:cs="Arial"/>
          <w:i/>
          <w:iCs/>
          <w:lang w:eastAsia="en-AU"/>
        </w:rPr>
      </w:pPr>
    </w:p>
    <w:p w14:paraId="1B239163" w14:textId="42D74F39" w:rsidR="00940B2E" w:rsidRDefault="00940B2E" w:rsidP="00940B2E">
      <w:pPr>
        <w:pStyle w:val="ListParagraph"/>
        <w:autoSpaceDE w:val="0"/>
        <w:autoSpaceDN w:val="0"/>
        <w:adjustRightInd w:val="0"/>
        <w:jc w:val="left"/>
        <w:rPr>
          <w:rFonts w:cs="Arial"/>
          <w:i/>
          <w:iCs/>
          <w:lang w:eastAsia="en-AU"/>
        </w:rPr>
      </w:pPr>
      <w:r>
        <w:rPr>
          <w:rFonts w:cs="Arial"/>
          <w:i/>
          <w:iCs/>
          <w:lang w:eastAsia="en-AU"/>
        </w:rPr>
        <w:t xml:space="preserve">ACTION: GC to circulate the report to ACAC members. </w:t>
      </w:r>
    </w:p>
    <w:p w14:paraId="36D4107C" w14:textId="3361466F" w:rsidR="00940B2E" w:rsidRPr="00940B2E" w:rsidRDefault="00940B2E" w:rsidP="00940B2E">
      <w:pPr>
        <w:pStyle w:val="ListParagraph"/>
        <w:autoSpaceDE w:val="0"/>
        <w:autoSpaceDN w:val="0"/>
        <w:adjustRightInd w:val="0"/>
        <w:jc w:val="left"/>
        <w:rPr>
          <w:rFonts w:cs="Arial"/>
          <w:i/>
          <w:iCs/>
          <w:lang w:eastAsia="en-AU"/>
        </w:rPr>
      </w:pPr>
      <w:r>
        <w:rPr>
          <w:rFonts w:cs="Arial"/>
          <w:i/>
          <w:iCs/>
          <w:lang w:eastAsia="en-AU"/>
        </w:rPr>
        <w:t xml:space="preserve"> </w:t>
      </w:r>
    </w:p>
    <w:p w14:paraId="3B4510D3" w14:textId="3CD121D1" w:rsidR="00EA7C18" w:rsidRDefault="00EA7C18" w:rsidP="00EA7C18">
      <w:pPr>
        <w:pStyle w:val="ListParagraph"/>
        <w:numPr>
          <w:ilvl w:val="0"/>
          <w:numId w:val="10"/>
        </w:numPr>
        <w:autoSpaceDE w:val="0"/>
        <w:autoSpaceDN w:val="0"/>
        <w:adjustRightInd w:val="0"/>
        <w:jc w:val="left"/>
        <w:rPr>
          <w:rFonts w:cs="Arial"/>
          <w:i/>
          <w:iCs/>
          <w:lang w:eastAsia="en-AU"/>
        </w:rPr>
      </w:pPr>
      <w:r w:rsidRPr="00940B2E">
        <w:rPr>
          <w:rFonts w:cs="Arial"/>
          <w:i/>
          <w:iCs/>
          <w:lang w:eastAsia="en-AU"/>
        </w:rPr>
        <w:t>Casey Conversations forum for ACAC – Georgia Cribb</w:t>
      </w:r>
    </w:p>
    <w:p w14:paraId="3E0B1F40" w14:textId="2104ED4A" w:rsidR="000D1AC2" w:rsidRDefault="000D1AC2" w:rsidP="000D1AC2">
      <w:pPr>
        <w:pStyle w:val="ListParagraph"/>
        <w:autoSpaceDE w:val="0"/>
        <w:autoSpaceDN w:val="0"/>
        <w:adjustRightInd w:val="0"/>
        <w:jc w:val="left"/>
        <w:rPr>
          <w:rFonts w:cs="Arial"/>
          <w:i/>
          <w:iCs/>
          <w:lang w:eastAsia="en-AU"/>
        </w:rPr>
      </w:pPr>
      <w:r>
        <w:rPr>
          <w:rFonts w:cs="Arial"/>
          <w:i/>
          <w:iCs/>
          <w:lang w:eastAsia="en-AU"/>
        </w:rPr>
        <w:lastRenderedPageBreak/>
        <w:t>Simon Doyle actioned the implementation of the new Casey Conversations forum</w:t>
      </w:r>
      <w:r w:rsidR="002D1BC2">
        <w:rPr>
          <w:rFonts w:cs="Arial"/>
          <w:i/>
          <w:iCs/>
          <w:lang w:eastAsia="en-AU"/>
        </w:rPr>
        <w:t>.</w:t>
      </w:r>
    </w:p>
    <w:p w14:paraId="52FDBAA6" w14:textId="77777777" w:rsidR="000D1AC2" w:rsidRPr="00940B2E" w:rsidRDefault="000D1AC2" w:rsidP="000D1AC2">
      <w:pPr>
        <w:pStyle w:val="ListParagraph"/>
        <w:autoSpaceDE w:val="0"/>
        <w:autoSpaceDN w:val="0"/>
        <w:adjustRightInd w:val="0"/>
        <w:jc w:val="left"/>
        <w:rPr>
          <w:rFonts w:cs="Arial"/>
          <w:i/>
          <w:iCs/>
          <w:lang w:eastAsia="en-AU"/>
        </w:rPr>
      </w:pPr>
    </w:p>
    <w:p w14:paraId="63A35467" w14:textId="77777777" w:rsidR="00EA7C18" w:rsidRPr="00940B2E" w:rsidRDefault="00EA7C18" w:rsidP="00EA7C18">
      <w:pPr>
        <w:pStyle w:val="ListParagraph"/>
        <w:numPr>
          <w:ilvl w:val="0"/>
          <w:numId w:val="10"/>
        </w:numPr>
        <w:autoSpaceDE w:val="0"/>
        <w:autoSpaceDN w:val="0"/>
        <w:adjustRightInd w:val="0"/>
        <w:jc w:val="left"/>
        <w:rPr>
          <w:rFonts w:cs="Arial"/>
          <w:i/>
          <w:iCs/>
          <w:lang w:eastAsia="en-AU"/>
        </w:rPr>
      </w:pPr>
      <w:r w:rsidRPr="00940B2E">
        <w:rPr>
          <w:rFonts w:cs="Arial"/>
          <w:i/>
          <w:iCs/>
          <w:lang w:eastAsia="en-AU"/>
        </w:rPr>
        <w:t>2020 Winter Arts Festival working group – Georgia Cribb</w:t>
      </w:r>
    </w:p>
    <w:p w14:paraId="0BE9E6E3" w14:textId="216ABA6E" w:rsidR="00EA7C18" w:rsidRDefault="002D1BC2" w:rsidP="00EA7C18">
      <w:pPr>
        <w:tabs>
          <w:tab w:val="num" w:pos="540"/>
        </w:tabs>
        <w:ind w:left="540"/>
        <w:rPr>
          <w:rFonts w:cs="Arial"/>
          <w:i/>
        </w:rPr>
      </w:pPr>
      <w:r>
        <w:rPr>
          <w:rFonts w:cs="Arial"/>
          <w:i/>
        </w:rPr>
        <w:t xml:space="preserve">This group will be reconvened in the new year when an appointment is made for the Arts Programming Officer. </w:t>
      </w:r>
    </w:p>
    <w:p w14:paraId="167EE34F" w14:textId="77777777" w:rsidR="00847133" w:rsidRPr="00940B2E" w:rsidRDefault="00847133" w:rsidP="00EA7C18">
      <w:pPr>
        <w:tabs>
          <w:tab w:val="num" w:pos="540"/>
        </w:tabs>
        <w:ind w:left="540"/>
        <w:rPr>
          <w:rFonts w:cs="Arial"/>
          <w:i/>
        </w:rPr>
      </w:pPr>
    </w:p>
    <w:p w14:paraId="274B426C" w14:textId="77777777" w:rsidR="00EA7C18" w:rsidRDefault="00EA7C18" w:rsidP="00EA7C18">
      <w:pPr>
        <w:tabs>
          <w:tab w:val="num" w:pos="540"/>
        </w:tabs>
        <w:ind w:left="540"/>
        <w:rPr>
          <w:i/>
        </w:rPr>
      </w:pPr>
    </w:p>
    <w:p w14:paraId="693729B3" w14:textId="2F566F40" w:rsidR="004727B2" w:rsidRPr="00BE13FE" w:rsidRDefault="00EA7C18" w:rsidP="00BE13FE">
      <w:pPr>
        <w:numPr>
          <w:ilvl w:val="0"/>
          <w:numId w:val="11"/>
        </w:numPr>
        <w:tabs>
          <w:tab w:val="left" w:pos="540"/>
          <w:tab w:val="num" w:pos="720"/>
        </w:tabs>
        <w:ind w:left="540" w:hanging="540"/>
        <w:rPr>
          <w:b/>
        </w:rPr>
      </w:pPr>
      <w:r>
        <w:rPr>
          <w:b/>
        </w:rPr>
        <w:t>General Business</w:t>
      </w:r>
    </w:p>
    <w:p w14:paraId="4A491116" w14:textId="77777777" w:rsidR="004727B2" w:rsidRDefault="004727B2" w:rsidP="007B39E9">
      <w:pPr>
        <w:tabs>
          <w:tab w:val="num" w:pos="540"/>
        </w:tabs>
        <w:ind w:left="540"/>
        <w:rPr>
          <w:b/>
          <w:i/>
          <w:highlight w:val="cyan"/>
        </w:rPr>
      </w:pPr>
    </w:p>
    <w:p w14:paraId="38B4431E" w14:textId="359A1909" w:rsidR="00891787" w:rsidRPr="00847133" w:rsidRDefault="00891787" w:rsidP="00891787">
      <w:pPr>
        <w:pStyle w:val="ListParagraph"/>
        <w:tabs>
          <w:tab w:val="left" w:pos="540"/>
        </w:tabs>
        <w:ind w:left="1142"/>
        <w:rPr>
          <w:rFonts w:cs="Arial"/>
          <w:b/>
          <w:i/>
        </w:rPr>
      </w:pPr>
      <w:r w:rsidRPr="00847133">
        <w:rPr>
          <w:rFonts w:ascii="Roboto" w:hAnsi="Roboto"/>
          <w:color w:val="FFFFFF"/>
          <w:lang w:val="en"/>
        </w:rPr>
        <w:t>ward for excellence due to his service to the community</w:t>
      </w:r>
    </w:p>
    <w:p w14:paraId="2F0831C4" w14:textId="5A027FA2" w:rsidR="0016216F" w:rsidRPr="00847133" w:rsidRDefault="007B39E9" w:rsidP="00C146AF">
      <w:pPr>
        <w:pStyle w:val="ListParagraph"/>
        <w:numPr>
          <w:ilvl w:val="1"/>
          <w:numId w:val="1"/>
        </w:numPr>
        <w:tabs>
          <w:tab w:val="left" w:pos="540"/>
        </w:tabs>
        <w:ind w:hanging="575"/>
        <w:rPr>
          <w:rFonts w:cs="Arial"/>
          <w:b/>
          <w:i/>
        </w:rPr>
      </w:pPr>
      <w:r w:rsidRPr="00847133">
        <w:rPr>
          <w:rFonts w:cs="Arial"/>
          <w:b/>
          <w:i/>
        </w:rPr>
        <w:t xml:space="preserve">Introducing </w:t>
      </w:r>
      <w:r w:rsidR="002D1BC2" w:rsidRPr="00847133">
        <w:rPr>
          <w:rFonts w:cs="Arial"/>
          <w:b/>
          <w:i/>
        </w:rPr>
        <w:t>Brian Coghlan, Head of Operations and Production</w:t>
      </w:r>
    </w:p>
    <w:p w14:paraId="686A0704" w14:textId="77777777" w:rsidR="00F53589" w:rsidRPr="00664797" w:rsidRDefault="00F53589" w:rsidP="0016216F">
      <w:pPr>
        <w:pStyle w:val="ListParagraph"/>
        <w:tabs>
          <w:tab w:val="left" w:pos="540"/>
        </w:tabs>
        <w:ind w:left="792"/>
        <w:rPr>
          <w:i/>
          <w:highlight w:val="cyan"/>
        </w:rPr>
      </w:pPr>
    </w:p>
    <w:p w14:paraId="0FB1DEFB" w14:textId="1A956A9B" w:rsidR="00334711" w:rsidRPr="00C378D9" w:rsidRDefault="00BE13FE" w:rsidP="009E7422">
      <w:pPr>
        <w:pStyle w:val="Default"/>
        <w:ind w:left="567"/>
        <w:rPr>
          <w:i/>
          <w:iCs/>
          <w:color w:val="auto"/>
          <w:sz w:val="22"/>
          <w:szCs w:val="22"/>
        </w:rPr>
      </w:pPr>
      <w:r w:rsidRPr="00C378D9">
        <w:rPr>
          <w:i/>
          <w:iCs/>
          <w:color w:val="auto"/>
          <w:sz w:val="22"/>
          <w:szCs w:val="22"/>
        </w:rPr>
        <w:t xml:space="preserve">Brian </w:t>
      </w:r>
      <w:proofErr w:type="spellStart"/>
      <w:r w:rsidRPr="00C378D9">
        <w:rPr>
          <w:i/>
          <w:iCs/>
          <w:color w:val="auto"/>
          <w:sz w:val="22"/>
          <w:szCs w:val="22"/>
        </w:rPr>
        <w:t>Coghaln</w:t>
      </w:r>
      <w:proofErr w:type="spellEnd"/>
      <w:r w:rsidRPr="00C378D9">
        <w:rPr>
          <w:i/>
          <w:iCs/>
          <w:color w:val="auto"/>
          <w:sz w:val="22"/>
          <w:szCs w:val="22"/>
        </w:rPr>
        <w:t xml:space="preserve"> was </w:t>
      </w:r>
      <w:r w:rsidR="00994FE7" w:rsidRPr="00C378D9">
        <w:rPr>
          <w:i/>
          <w:iCs/>
          <w:color w:val="auto"/>
          <w:sz w:val="22"/>
          <w:szCs w:val="22"/>
        </w:rPr>
        <w:t xml:space="preserve">introduced to </w:t>
      </w:r>
      <w:r w:rsidR="00AB5D5A" w:rsidRPr="00C378D9">
        <w:rPr>
          <w:i/>
          <w:iCs/>
          <w:color w:val="auto"/>
          <w:sz w:val="22"/>
          <w:szCs w:val="22"/>
        </w:rPr>
        <w:t xml:space="preserve">the </w:t>
      </w:r>
      <w:r w:rsidR="00541A16" w:rsidRPr="00C378D9">
        <w:rPr>
          <w:i/>
          <w:iCs/>
          <w:color w:val="auto"/>
          <w:sz w:val="22"/>
          <w:szCs w:val="22"/>
        </w:rPr>
        <w:t>C</w:t>
      </w:r>
      <w:r w:rsidR="00AB5D5A" w:rsidRPr="00C378D9">
        <w:rPr>
          <w:i/>
          <w:iCs/>
          <w:color w:val="auto"/>
          <w:sz w:val="22"/>
          <w:szCs w:val="22"/>
        </w:rPr>
        <w:t>ommittee</w:t>
      </w:r>
      <w:r w:rsidR="00541A16" w:rsidRPr="00C378D9">
        <w:rPr>
          <w:i/>
          <w:iCs/>
          <w:color w:val="auto"/>
          <w:sz w:val="22"/>
          <w:szCs w:val="22"/>
        </w:rPr>
        <w:t xml:space="preserve"> as t</w:t>
      </w:r>
      <w:r w:rsidRPr="00C378D9">
        <w:rPr>
          <w:i/>
          <w:iCs/>
          <w:color w:val="auto"/>
          <w:sz w:val="22"/>
          <w:szCs w:val="22"/>
        </w:rPr>
        <w:t>he</w:t>
      </w:r>
      <w:r w:rsidR="00541A16" w:rsidRPr="00C378D9">
        <w:rPr>
          <w:i/>
          <w:iCs/>
          <w:color w:val="auto"/>
          <w:sz w:val="22"/>
          <w:szCs w:val="22"/>
        </w:rPr>
        <w:t xml:space="preserve"> Head of </w:t>
      </w:r>
      <w:proofErr w:type="spellStart"/>
      <w:r w:rsidR="00541A16" w:rsidRPr="00C378D9">
        <w:rPr>
          <w:i/>
          <w:iCs/>
          <w:color w:val="auto"/>
          <w:sz w:val="22"/>
          <w:szCs w:val="22"/>
        </w:rPr>
        <w:t>Bunjil</w:t>
      </w:r>
      <w:proofErr w:type="spellEnd"/>
      <w:r w:rsidR="00541A16" w:rsidRPr="00C378D9">
        <w:rPr>
          <w:i/>
          <w:iCs/>
          <w:color w:val="auto"/>
          <w:sz w:val="22"/>
          <w:szCs w:val="22"/>
        </w:rPr>
        <w:t xml:space="preserve"> Place </w:t>
      </w:r>
      <w:r w:rsidRPr="00C378D9">
        <w:rPr>
          <w:i/>
          <w:iCs/>
          <w:color w:val="auto"/>
          <w:sz w:val="22"/>
          <w:szCs w:val="22"/>
        </w:rPr>
        <w:t>Operations and Production. Brian</w:t>
      </w:r>
      <w:r w:rsidR="00994FE7" w:rsidRPr="00C378D9">
        <w:rPr>
          <w:i/>
          <w:iCs/>
          <w:color w:val="auto"/>
          <w:sz w:val="22"/>
          <w:szCs w:val="22"/>
        </w:rPr>
        <w:t xml:space="preserve"> provided an overview</w:t>
      </w:r>
      <w:r w:rsidR="00AB5D5A" w:rsidRPr="00C378D9">
        <w:rPr>
          <w:i/>
          <w:iCs/>
          <w:color w:val="auto"/>
          <w:sz w:val="22"/>
          <w:szCs w:val="22"/>
        </w:rPr>
        <w:t xml:space="preserve"> about </w:t>
      </w:r>
      <w:r w:rsidRPr="00C378D9">
        <w:rPr>
          <w:i/>
          <w:iCs/>
          <w:color w:val="auto"/>
          <w:sz w:val="22"/>
          <w:szCs w:val="22"/>
        </w:rPr>
        <w:t>himself</w:t>
      </w:r>
      <w:r w:rsidR="00541A16" w:rsidRPr="00C378D9">
        <w:rPr>
          <w:i/>
          <w:iCs/>
          <w:color w:val="auto"/>
          <w:sz w:val="22"/>
          <w:szCs w:val="22"/>
        </w:rPr>
        <w:t xml:space="preserve"> and h</w:t>
      </w:r>
      <w:r w:rsidRPr="00C378D9">
        <w:rPr>
          <w:i/>
          <w:iCs/>
          <w:color w:val="auto"/>
          <w:sz w:val="22"/>
          <w:szCs w:val="22"/>
        </w:rPr>
        <w:t xml:space="preserve">is role at </w:t>
      </w:r>
      <w:proofErr w:type="spellStart"/>
      <w:r w:rsidRPr="00C378D9">
        <w:rPr>
          <w:i/>
          <w:iCs/>
          <w:color w:val="auto"/>
          <w:sz w:val="22"/>
          <w:szCs w:val="22"/>
        </w:rPr>
        <w:t>Bunjil</w:t>
      </w:r>
      <w:proofErr w:type="spellEnd"/>
      <w:r w:rsidRPr="00C378D9">
        <w:rPr>
          <w:i/>
          <w:iCs/>
          <w:color w:val="auto"/>
          <w:sz w:val="22"/>
          <w:szCs w:val="22"/>
        </w:rPr>
        <w:t xml:space="preserve"> Place. </w:t>
      </w:r>
    </w:p>
    <w:p w14:paraId="71277F38" w14:textId="1348690E" w:rsidR="00BE13FE" w:rsidRPr="00C378D9" w:rsidRDefault="00BE13FE" w:rsidP="009E7422">
      <w:pPr>
        <w:pStyle w:val="Default"/>
        <w:ind w:left="567"/>
        <w:rPr>
          <w:i/>
          <w:iCs/>
          <w:color w:val="auto"/>
          <w:sz w:val="22"/>
          <w:szCs w:val="22"/>
        </w:rPr>
      </w:pPr>
    </w:p>
    <w:p w14:paraId="5BF2EC2A" w14:textId="147BBB8F" w:rsidR="00BE13FE" w:rsidRPr="00C378D9" w:rsidRDefault="00BE13FE" w:rsidP="009E7422">
      <w:pPr>
        <w:pStyle w:val="Default"/>
        <w:ind w:left="567"/>
        <w:rPr>
          <w:i/>
          <w:iCs/>
          <w:color w:val="auto"/>
          <w:sz w:val="22"/>
          <w:szCs w:val="22"/>
        </w:rPr>
      </w:pPr>
      <w:r w:rsidRPr="00C378D9">
        <w:rPr>
          <w:i/>
          <w:iCs/>
          <w:color w:val="auto"/>
          <w:sz w:val="22"/>
          <w:szCs w:val="22"/>
        </w:rPr>
        <w:t>Brian talked about the balance of programming in the theatre and studio, with 10% of the hire-ins currently Commercial and 30% of the hire-ins are from the Community.</w:t>
      </w:r>
    </w:p>
    <w:p w14:paraId="69D72375" w14:textId="7D782D6C" w:rsidR="00BE13FE" w:rsidRPr="00C378D9" w:rsidRDefault="00BE13FE" w:rsidP="009E7422">
      <w:pPr>
        <w:pStyle w:val="Default"/>
        <w:ind w:left="567"/>
        <w:rPr>
          <w:i/>
          <w:iCs/>
          <w:color w:val="auto"/>
          <w:sz w:val="22"/>
          <w:szCs w:val="22"/>
        </w:rPr>
      </w:pPr>
    </w:p>
    <w:p w14:paraId="067373FC" w14:textId="3C816EAE" w:rsidR="00BE13FE" w:rsidRPr="00C378D9" w:rsidRDefault="00BE13FE" w:rsidP="009E7422">
      <w:pPr>
        <w:pStyle w:val="Default"/>
        <w:ind w:left="567"/>
        <w:rPr>
          <w:i/>
          <w:iCs/>
          <w:color w:val="auto"/>
          <w:sz w:val="22"/>
          <w:szCs w:val="22"/>
        </w:rPr>
      </w:pPr>
      <w:r w:rsidRPr="00C378D9">
        <w:rPr>
          <w:i/>
          <w:iCs/>
          <w:color w:val="auto"/>
          <w:sz w:val="22"/>
          <w:szCs w:val="22"/>
        </w:rPr>
        <w:t xml:space="preserve">Susan Bergman extended her thanks to Brian for the </w:t>
      </w:r>
      <w:r w:rsidR="00C378D9">
        <w:rPr>
          <w:i/>
          <w:iCs/>
          <w:color w:val="auto"/>
          <w:sz w:val="22"/>
          <w:szCs w:val="22"/>
        </w:rPr>
        <w:t xml:space="preserve">quality </w:t>
      </w:r>
      <w:r w:rsidRPr="00C378D9">
        <w:rPr>
          <w:i/>
          <w:iCs/>
          <w:color w:val="auto"/>
          <w:sz w:val="22"/>
          <w:szCs w:val="22"/>
        </w:rPr>
        <w:t xml:space="preserve">services offered during their recent hire experience. </w:t>
      </w:r>
    </w:p>
    <w:p w14:paraId="6A8DBECE" w14:textId="77777777" w:rsidR="00BE13FE" w:rsidRPr="00C378D9" w:rsidRDefault="00BE13FE" w:rsidP="009E7422">
      <w:pPr>
        <w:pStyle w:val="Default"/>
        <w:ind w:left="567"/>
        <w:rPr>
          <w:i/>
          <w:iCs/>
          <w:color w:val="auto"/>
          <w:sz w:val="22"/>
          <w:szCs w:val="22"/>
        </w:rPr>
      </w:pPr>
    </w:p>
    <w:p w14:paraId="5D4DAD44" w14:textId="002CA7F9" w:rsidR="00BE13FE" w:rsidRPr="00C378D9" w:rsidRDefault="00BE13FE" w:rsidP="009E7422">
      <w:pPr>
        <w:pStyle w:val="Default"/>
        <w:ind w:left="567"/>
        <w:rPr>
          <w:i/>
          <w:iCs/>
          <w:color w:val="auto"/>
          <w:sz w:val="22"/>
          <w:szCs w:val="22"/>
        </w:rPr>
      </w:pPr>
      <w:r w:rsidRPr="00C378D9">
        <w:rPr>
          <w:i/>
          <w:iCs/>
          <w:color w:val="auto"/>
          <w:sz w:val="22"/>
          <w:szCs w:val="22"/>
        </w:rPr>
        <w:t xml:space="preserve">Jill sought to extend thanks to Robin Batt for the </w:t>
      </w:r>
      <w:proofErr w:type="spellStart"/>
      <w:r w:rsidRPr="00C378D9">
        <w:rPr>
          <w:i/>
          <w:iCs/>
          <w:color w:val="auto"/>
          <w:sz w:val="22"/>
          <w:szCs w:val="22"/>
        </w:rPr>
        <w:t>Bunjil</w:t>
      </w:r>
      <w:proofErr w:type="spellEnd"/>
      <w:r w:rsidRPr="00C378D9">
        <w:rPr>
          <w:i/>
          <w:iCs/>
          <w:color w:val="auto"/>
          <w:sz w:val="22"/>
          <w:szCs w:val="22"/>
        </w:rPr>
        <w:t xml:space="preserve"> Place performing arts education program as she no longer needs to leave the region to provide the best quality experiences that are linked to the curriculum for her students. </w:t>
      </w:r>
    </w:p>
    <w:p w14:paraId="4C34A471" w14:textId="09FB2AE3" w:rsidR="00BE13FE" w:rsidRPr="00C378D9" w:rsidRDefault="00BE13FE" w:rsidP="009E7422">
      <w:pPr>
        <w:pStyle w:val="Default"/>
        <w:ind w:left="567"/>
        <w:rPr>
          <w:rFonts w:cs="Times New Roman"/>
          <w:b/>
          <w:i/>
          <w:iCs/>
          <w:color w:val="auto"/>
          <w:sz w:val="22"/>
          <w:szCs w:val="22"/>
          <w:lang w:eastAsia="en-US"/>
        </w:rPr>
      </w:pPr>
    </w:p>
    <w:p w14:paraId="03A8F7FF" w14:textId="0D068E81" w:rsidR="00BE13FE" w:rsidRPr="00C378D9" w:rsidRDefault="00BE13FE" w:rsidP="009E7422">
      <w:pPr>
        <w:pStyle w:val="Default"/>
        <w:ind w:left="567"/>
        <w:rPr>
          <w:rFonts w:cs="Times New Roman"/>
          <w:bCs/>
          <w:i/>
          <w:iCs/>
          <w:color w:val="auto"/>
          <w:sz w:val="22"/>
          <w:szCs w:val="22"/>
          <w:lang w:eastAsia="en-US"/>
        </w:rPr>
      </w:pPr>
      <w:r w:rsidRPr="00C378D9">
        <w:rPr>
          <w:rFonts w:cs="Times New Roman"/>
          <w:bCs/>
          <w:i/>
          <w:iCs/>
          <w:color w:val="auto"/>
          <w:sz w:val="22"/>
          <w:szCs w:val="22"/>
          <w:lang w:eastAsia="en-US"/>
        </w:rPr>
        <w:t xml:space="preserve">Cr Smith raised two issues for action by the </w:t>
      </w:r>
      <w:proofErr w:type="spellStart"/>
      <w:r w:rsidRPr="00C378D9">
        <w:rPr>
          <w:rFonts w:cs="Times New Roman"/>
          <w:bCs/>
          <w:i/>
          <w:iCs/>
          <w:color w:val="auto"/>
          <w:sz w:val="22"/>
          <w:szCs w:val="22"/>
          <w:lang w:eastAsia="en-US"/>
        </w:rPr>
        <w:t>Bunjil</w:t>
      </w:r>
      <w:proofErr w:type="spellEnd"/>
      <w:r w:rsidRPr="00C378D9">
        <w:rPr>
          <w:rFonts w:cs="Times New Roman"/>
          <w:bCs/>
          <w:i/>
          <w:iCs/>
          <w:color w:val="auto"/>
          <w:sz w:val="22"/>
          <w:szCs w:val="22"/>
          <w:lang w:eastAsia="en-US"/>
        </w:rPr>
        <w:t xml:space="preserve"> Place team. The first was in relation to the interval experience for patrons, where opportunity for socialising was impacted by the time spent queuing. Pre-orders need increase marketing and where possible the café should be opened during interval.  </w:t>
      </w:r>
    </w:p>
    <w:p w14:paraId="4F959F2A" w14:textId="3A07DFDB" w:rsidR="00BE13FE" w:rsidRPr="00C378D9" w:rsidRDefault="00BE13FE" w:rsidP="009E7422">
      <w:pPr>
        <w:pStyle w:val="Default"/>
        <w:ind w:left="567"/>
        <w:rPr>
          <w:rFonts w:cs="Times New Roman"/>
          <w:bCs/>
          <w:i/>
          <w:iCs/>
          <w:color w:val="auto"/>
          <w:sz w:val="22"/>
          <w:szCs w:val="22"/>
          <w:lang w:eastAsia="en-US"/>
        </w:rPr>
      </w:pPr>
    </w:p>
    <w:p w14:paraId="3F615ACB" w14:textId="76A9A8E9" w:rsidR="00BE13FE" w:rsidRPr="00C378D9" w:rsidRDefault="00BE13FE" w:rsidP="00BE13FE">
      <w:pPr>
        <w:pStyle w:val="Default"/>
        <w:ind w:left="567"/>
        <w:rPr>
          <w:rFonts w:cs="Times New Roman"/>
          <w:bCs/>
          <w:i/>
          <w:iCs/>
          <w:color w:val="auto"/>
          <w:sz w:val="22"/>
          <w:szCs w:val="22"/>
          <w:lang w:eastAsia="en-US"/>
        </w:rPr>
      </w:pPr>
      <w:r w:rsidRPr="00C378D9">
        <w:rPr>
          <w:rFonts w:cs="Times New Roman"/>
          <w:bCs/>
          <w:i/>
          <w:iCs/>
          <w:color w:val="auto"/>
          <w:sz w:val="22"/>
          <w:szCs w:val="22"/>
          <w:lang w:eastAsia="en-US"/>
        </w:rPr>
        <w:t xml:space="preserve">Cr Smith also encouraged the team to ensure that when the venue is hired, the internal screens should be ‘taken over’ with related signage. </w:t>
      </w:r>
    </w:p>
    <w:p w14:paraId="65C1F132" w14:textId="5C4F036C" w:rsidR="00BE13FE" w:rsidRPr="00C378D9" w:rsidRDefault="00BE13FE" w:rsidP="00BE13FE">
      <w:pPr>
        <w:pStyle w:val="Default"/>
        <w:ind w:left="567"/>
        <w:rPr>
          <w:rFonts w:cs="Times New Roman"/>
          <w:bCs/>
          <w:i/>
          <w:iCs/>
          <w:color w:val="auto"/>
          <w:sz w:val="22"/>
          <w:szCs w:val="22"/>
          <w:lang w:eastAsia="en-US"/>
        </w:rPr>
      </w:pPr>
    </w:p>
    <w:p w14:paraId="5E433487" w14:textId="530C00BB" w:rsidR="00BE13FE" w:rsidRPr="00C378D9" w:rsidRDefault="00BE13FE" w:rsidP="00BE13FE">
      <w:pPr>
        <w:pStyle w:val="Default"/>
        <w:ind w:left="567"/>
        <w:rPr>
          <w:rFonts w:cs="Times New Roman"/>
          <w:bCs/>
          <w:i/>
          <w:iCs/>
          <w:color w:val="auto"/>
          <w:sz w:val="22"/>
          <w:szCs w:val="22"/>
          <w:lang w:eastAsia="en-US"/>
        </w:rPr>
      </w:pPr>
      <w:r w:rsidRPr="00C378D9">
        <w:rPr>
          <w:rFonts w:cs="Times New Roman"/>
          <w:bCs/>
          <w:i/>
          <w:iCs/>
          <w:color w:val="auto"/>
          <w:sz w:val="22"/>
          <w:szCs w:val="22"/>
          <w:lang w:eastAsia="en-US"/>
        </w:rPr>
        <w:t xml:space="preserve">The Concierge also need to </w:t>
      </w:r>
      <w:r w:rsidR="00C378D9" w:rsidRPr="00C378D9">
        <w:rPr>
          <w:rFonts w:cs="Times New Roman"/>
          <w:bCs/>
          <w:i/>
          <w:iCs/>
          <w:color w:val="auto"/>
          <w:sz w:val="22"/>
          <w:szCs w:val="22"/>
          <w:lang w:eastAsia="en-US"/>
        </w:rPr>
        <w:t xml:space="preserve">deepen their engagement and knowledge of </w:t>
      </w:r>
      <w:proofErr w:type="gramStart"/>
      <w:r w:rsidR="00C378D9" w:rsidRPr="00C378D9">
        <w:rPr>
          <w:rFonts w:cs="Times New Roman"/>
          <w:bCs/>
          <w:i/>
          <w:iCs/>
          <w:color w:val="auto"/>
          <w:sz w:val="22"/>
          <w:szCs w:val="22"/>
          <w:lang w:eastAsia="en-US"/>
        </w:rPr>
        <w:t>what’s</w:t>
      </w:r>
      <w:proofErr w:type="gramEnd"/>
      <w:r w:rsidR="00C378D9" w:rsidRPr="00C378D9">
        <w:rPr>
          <w:rFonts w:cs="Times New Roman"/>
          <w:bCs/>
          <w:i/>
          <w:iCs/>
          <w:color w:val="auto"/>
          <w:sz w:val="22"/>
          <w:szCs w:val="22"/>
          <w:lang w:eastAsia="en-US"/>
        </w:rPr>
        <w:t xml:space="preserve"> on across the precinct. </w:t>
      </w:r>
    </w:p>
    <w:p w14:paraId="6A51CB16" w14:textId="77777777" w:rsidR="0016216F" w:rsidRPr="00664797" w:rsidRDefault="0016216F" w:rsidP="00E93E96">
      <w:pPr>
        <w:tabs>
          <w:tab w:val="left" w:pos="540"/>
        </w:tabs>
        <w:rPr>
          <w:rFonts w:cs="Arial"/>
          <w:b/>
          <w:i/>
          <w:highlight w:val="cyan"/>
        </w:rPr>
      </w:pPr>
    </w:p>
    <w:p w14:paraId="64DE5F09" w14:textId="77777777" w:rsidR="0097515D" w:rsidRPr="00664797" w:rsidRDefault="0097515D" w:rsidP="0097515D">
      <w:pPr>
        <w:pStyle w:val="Default"/>
        <w:rPr>
          <w:i/>
          <w:iCs/>
          <w:color w:val="auto"/>
          <w:sz w:val="22"/>
          <w:szCs w:val="22"/>
          <w:highlight w:val="cyan"/>
        </w:rPr>
      </w:pPr>
      <w:bookmarkStart w:id="1" w:name="_Hlk19095568"/>
    </w:p>
    <w:bookmarkEnd w:id="1"/>
    <w:p w14:paraId="4BBE8926" w14:textId="57A248A8" w:rsidR="007B39E9" w:rsidRPr="00847133" w:rsidRDefault="007B39E9" w:rsidP="007B39E9">
      <w:pPr>
        <w:pStyle w:val="Default"/>
        <w:ind w:left="1134"/>
        <w:rPr>
          <w:i/>
          <w:iCs/>
          <w:color w:val="auto"/>
          <w:sz w:val="22"/>
          <w:szCs w:val="22"/>
        </w:rPr>
      </w:pPr>
    </w:p>
    <w:p w14:paraId="11F3CE8A" w14:textId="0969F86D" w:rsidR="007B39E9" w:rsidRPr="00847133" w:rsidRDefault="00075D01" w:rsidP="00847133">
      <w:pPr>
        <w:pStyle w:val="ListParagraph"/>
        <w:numPr>
          <w:ilvl w:val="0"/>
          <w:numId w:val="13"/>
        </w:numPr>
        <w:tabs>
          <w:tab w:val="left" w:pos="540"/>
        </w:tabs>
        <w:rPr>
          <w:b/>
          <w:bCs/>
          <w:i/>
        </w:rPr>
      </w:pPr>
      <w:r w:rsidRPr="00847133">
        <w:rPr>
          <w:b/>
          <w:bCs/>
          <w:i/>
          <w:iCs/>
        </w:rPr>
        <w:t xml:space="preserve">ACAC </w:t>
      </w:r>
      <w:r w:rsidR="00C378D9" w:rsidRPr="00847133">
        <w:rPr>
          <w:b/>
          <w:bCs/>
          <w:i/>
          <w:iCs/>
        </w:rPr>
        <w:t>nominations</w:t>
      </w:r>
    </w:p>
    <w:p w14:paraId="51474DC9" w14:textId="77777777" w:rsidR="007B39E9" w:rsidRPr="00847133" w:rsidRDefault="007B39E9" w:rsidP="007B39E9">
      <w:pPr>
        <w:pStyle w:val="ListParagraph"/>
        <w:tabs>
          <w:tab w:val="left" w:pos="540"/>
        </w:tabs>
        <w:ind w:left="792"/>
        <w:rPr>
          <w:i/>
        </w:rPr>
      </w:pPr>
    </w:p>
    <w:p w14:paraId="37800710" w14:textId="3BCEB397" w:rsidR="007B39E9" w:rsidRPr="00847133" w:rsidRDefault="00C378D9" w:rsidP="00847133">
      <w:pPr>
        <w:pStyle w:val="Default"/>
        <w:ind w:left="567"/>
        <w:rPr>
          <w:i/>
          <w:iCs/>
          <w:color w:val="auto"/>
          <w:sz w:val="22"/>
          <w:szCs w:val="22"/>
        </w:rPr>
      </w:pPr>
      <w:r w:rsidRPr="00847133">
        <w:rPr>
          <w:i/>
          <w:iCs/>
          <w:color w:val="auto"/>
          <w:sz w:val="22"/>
          <w:szCs w:val="22"/>
        </w:rPr>
        <w:t xml:space="preserve">The following ACAC members terms conclude in February 2020: </w:t>
      </w:r>
    </w:p>
    <w:p w14:paraId="0DA0391F" w14:textId="60280EFF" w:rsidR="00847133" w:rsidRPr="00847133" w:rsidRDefault="00847133" w:rsidP="00847133">
      <w:pPr>
        <w:pStyle w:val="Default"/>
        <w:rPr>
          <w:i/>
          <w:iCs/>
          <w:color w:val="auto"/>
          <w:sz w:val="22"/>
          <w:szCs w:val="22"/>
        </w:rPr>
      </w:pPr>
    </w:p>
    <w:p w14:paraId="403562AA" w14:textId="4E45282A" w:rsidR="00847133" w:rsidRPr="00847133" w:rsidRDefault="00847133" w:rsidP="00847133">
      <w:pPr>
        <w:pStyle w:val="Default"/>
        <w:ind w:left="567"/>
        <w:rPr>
          <w:i/>
          <w:iCs/>
          <w:color w:val="auto"/>
          <w:sz w:val="22"/>
          <w:szCs w:val="22"/>
        </w:rPr>
      </w:pPr>
      <w:r w:rsidRPr="00847133">
        <w:rPr>
          <w:i/>
          <w:iCs/>
          <w:color w:val="auto"/>
          <w:sz w:val="22"/>
          <w:szCs w:val="22"/>
        </w:rPr>
        <w:t xml:space="preserve">Bernadette Reynolds </w:t>
      </w:r>
    </w:p>
    <w:p w14:paraId="5B16F6D0" w14:textId="77777777" w:rsidR="00847133" w:rsidRPr="00847133" w:rsidRDefault="00847133" w:rsidP="00847133">
      <w:pPr>
        <w:pStyle w:val="Default"/>
        <w:ind w:left="567"/>
        <w:rPr>
          <w:i/>
          <w:iCs/>
          <w:color w:val="auto"/>
          <w:sz w:val="22"/>
          <w:szCs w:val="22"/>
        </w:rPr>
      </w:pPr>
      <w:r w:rsidRPr="00847133">
        <w:rPr>
          <w:i/>
          <w:iCs/>
          <w:color w:val="auto"/>
          <w:sz w:val="22"/>
          <w:szCs w:val="22"/>
        </w:rPr>
        <w:t>Chantelle Riordan</w:t>
      </w:r>
    </w:p>
    <w:p w14:paraId="1B076859" w14:textId="77777777" w:rsidR="00847133" w:rsidRPr="00847133" w:rsidRDefault="00847133" w:rsidP="00847133">
      <w:pPr>
        <w:pStyle w:val="Default"/>
        <w:ind w:left="567"/>
        <w:rPr>
          <w:i/>
          <w:iCs/>
          <w:color w:val="auto"/>
          <w:sz w:val="22"/>
          <w:szCs w:val="22"/>
        </w:rPr>
      </w:pPr>
      <w:r w:rsidRPr="00847133">
        <w:rPr>
          <w:i/>
          <w:iCs/>
          <w:color w:val="auto"/>
          <w:sz w:val="22"/>
          <w:szCs w:val="22"/>
        </w:rPr>
        <w:t>Dena Aljamal</w:t>
      </w:r>
    </w:p>
    <w:p w14:paraId="063AEF8F" w14:textId="77777777" w:rsidR="00847133" w:rsidRPr="00847133" w:rsidRDefault="00847133" w:rsidP="00847133">
      <w:pPr>
        <w:pStyle w:val="Default"/>
        <w:ind w:left="567"/>
        <w:rPr>
          <w:i/>
          <w:iCs/>
          <w:color w:val="auto"/>
          <w:sz w:val="22"/>
          <w:szCs w:val="22"/>
        </w:rPr>
      </w:pPr>
      <w:r w:rsidRPr="00847133">
        <w:rPr>
          <w:i/>
          <w:iCs/>
          <w:color w:val="auto"/>
          <w:sz w:val="22"/>
          <w:szCs w:val="22"/>
        </w:rPr>
        <w:t>Di Lockwood</w:t>
      </w:r>
    </w:p>
    <w:p w14:paraId="1E04F088" w14:textId="77777777" w:rsidR="00847133" w:rsidRPr="00847133" w:rsidRDefault="00847133" w:rsidP="00847133">
      <w:pPr>
        <w:pStyle w:val="Default"/>
        <w:ind w:left="567"/>
        <w:rPr>
          <w:i/>
          <w:iCs/>
          <w:color w:val="auto"/>
          <w:sz w:val="22"/>
          <w:szCs w:val="22"/>
        </w:rPr>
      </w:pPr>
      <w:r w:rsidRPr="00847133">
        <w:rPr>
          <w:i/>
          <w:iCs/>
          <w:color w:val="auto"/>
          <w:sz w:val="22"/>
          <w:szCs w:val="22"/>
        </w:rPr>
        <w:t xml:space="preserve">Dr Barbara </w:t>
      </w:r>
      <w:proofErr w:type="spellStart"/>
      <w:r w:rsidRPr="00847133">
        <w:rPr>
          <w:i/>
          <w:iCs/>
          <w:color w:val="auto"/>
          <w:sz w:val="22"/>
          <w:szCs w:val="22"/>
        </w:rPr>
        <w:t>Joesph</w:t>
      </w:r>
      <w:proofErr w:type="spellEnd"/>
    </w:p>
    <w:p w14:paraId="3E8C51FF" w14:textId="77777777" w:rsidR="00847133" w:rsidRPr="00847133" w:rsidRDefault="00847133" w:rsidP="00847133">
      <w:pPr>
        <w:pStyle w:val="Default"/>
        <w:ind w:left="567"/>
        <w:rPr>
          <w:i/>
          <w:iCs/>
          <w:color w:val="auto"/>
          <w:sz w:val="22"/>
          <w:szCs w:val="22"/>
        </w:rPr>
      </w:pPr>
      <w:r w:rsidRPr="00847133">
        <w:rPr>
          <w:i/>
          <w:iCs/>
          <w:color w:val="auto"/>
          <w:sz w:val="22"/>
          <w:szCs w:val="22"/>
        </w:rPr>
        <w:t xml:space="preserve">Gino </w:t>
      </w:r>
      <w:proofErr w:type="spellStart"/>
      <w:r w:rsidRPr="00847133">
        <w:rPr>
          <w:i/>
          <w:iCs/>
          <w:color w:val="auto"/>
          <w:sz w:val="22"/>
          <w:szCs w:val="22"/>
        </w:rPr>
        <w:t>Ciancio</w:t>
      </w:r>
      <w:proofErr w:type="spellEnd"/>
    </w:p>
    <w:p w14:paraId="28326D25" w14:textId="77777777" w:rsidR="00847133" w:rsidRPr="00847133" w:rsidRDefault="00847133" w:rsidP="00847133">
      <w:pPr>
        <w:pStyle w:val="Default"/>
        <w:ind w:left="567"/>
        <w:rPr>
          <w:i/>
          <w:iCs/>
          <w:color w:val="auto"/>
          <w:sz w:val="22"/>
          <w:szCs w:val="22"/>
        </w:rPr>
      </w:pPr>
      <w:r w:rsidRPr="00847133">
        <w:rPr>
          <w:i/>
          <w:iCs/>
          <w:color w:val="auto"/>
          <w:sz w:val="22"/>
          <w:szCs w:val="22"/>
        </w:rPr>
        <w:t xml:space="preserve">Jennie </w:t>
      </w:r>
      <w:proofErr w:type="spellStart"/>
      <w:r w:rsidRPr="00847133">
        <w:rPr>
          <w:i/>
          <w:iCs/>
          <w:color w:val="auto"/>
          <w:sz w:val="22"/>
          <w:szCs w:val="22"/>
        </w:rPr>
        <w:t>Toyne</w:t>
      </w:r>
      <w:proofErr w:type="spellEnd"/>
    </w:p>
    <w:p w14:paraId="3191DF30" w14:textId="77777777" w:rsidR="00847133" w:rsidRPr="00847133" w:rsidRDefault="00847133" w:rsidP="00847133">
      <w:pPr>
        <w:pStyle w:val="Default"/>
        <w:ind w:left="567"/>
        <w:rPr>
          <w:i/>
          <w:iCs/>
          <w:color w:val="auto"/>
          <w:sz w:val="22"/>
          <w:szCs w:val="22"/>
        </w:rPr>
      </w:pPr>
      <w:r w:rsidRPr="00847133">
        <w:rPr>
          <w:i/>
          <w:iCs/>
          <w:color w:val="auto"/>
          <w:sz w:val="22"/>
          <w:szCs w:val="22"/>
        </w:rPr>
        <w:t>Jill Robins</w:t>
      </w:r>
    </w:p>
    <w:p w14:paraId="65C2B2C7" w14:textId="77777777" w:rsidR="00847133" w:rsidRPr="00847133" w:rsidRDefault="00847133" w:rsidP="00847133">
      <w:pPr>
        <w:pStyle w:val="Default"/>
        <w:ind w:left="567"/>
        <w:rPr>
          <w:i/>
          <w:iCs/>
          <w:color w:val="auto"/>
          <w:sz w:val="22"/>
          <w:szCs w:val="22"/>
        </w:rPr>
      </w:pPr>
      <w:proofErr w:type="spellStart"/>
      <w:r w:rsidRPr="00847133">
        <w:rPr>
          <w:i/>
          <w:iCs/>
          <w:color w:val="auto"/>
          <w:sz w:val="22"/>
          <w:szCs w:val="22"/>
        </w:rPr>
        <w:t>Revati</w:t>
      </w:r>
      <w:proofErr w:type="spellEnd"/>
      <w:r w:rsidRPr="00847133">
        <w:rPr>
          <w:i/>
          <w:iCs/>
          <w:color w:val="auto"/>
          <w:sz w:val="22"/>
          <w:szCs w:val="22"/>
        </w:rPr>
        <w:t xml:space="preserve"> </w:t>
      </w:r>
      <w:proofErr w:type="spellStart"/>
      <w:r w:rsidRPr="00847133">
        <w:rPr>
          <w:i/>
          <w:iCs/>
          <w:color w:val="auto"/>
          <w:sz w:val="22"/>
          <w:szCs w:val="22"/>
        </w:rPr>
        <w:t>Ilanko</w:t>
      </w:r>
      <w:proofErr w:type="spellEnd"/>
    </w:p>
    <w:p w14:paraId="79516EDB" w14:textId="77777777" w:rsidR="00847133" w:rsidRPr="00847133" w:rsidRDefault="00847133" w:rsidP="00847133">
      <w:pPr>
        <w:pStyle w:val="Default"/>
        <w:ind w:left="567"/>
        <w:rPr>
          <w:i/>
          <w:iCs/>
          <w:color w:val="auto"/>
          <w:sz w:val="22"/>
          <w:szCs w:val="22"/>
        </w:rPr>
      </w:pPr>
      <w:r w:rsidRPr="00847133">
        <w:rPr>
          <w:i/>
          <w:iCs/>
          <w:color w:val="auto"/>
          <w:sz w:val="22"/>
          <w:szCs w:val="22"/>
        </w:rPr>
        <w:t>Sohail Yamin</w:t>
      </w:r>
    </w:p>
    <w:p w14:paraId="4416BD59" w14:textId="77777777" w:rsidR="00847133" w:rsidRPr="00847133" w:rsidRDefault="00847133" w:rsidP="00847133">
      <w:pPr>
        <w:pStyle w:val="Default"/>
        <w:ind w:left="567"/>
        <w:rPr>
          <w:i/>
          <w:iCs/>
          <w:color w:val="auto"/>
          <w:sz w:val="22"/>
          <w:szCs w:val="22"/>
        </w:rPr>
      </w:pPr>
      <w:r w:rsidRPr="00847133">
        <w:rPr>
          <w:i/>
          <w:iCs/>
          <w:color w:val="auto"/>
          <w:sz w:val="22"/>
          <w:szCs w:val="22"/>
        </w:rPr>
        <w:t>Susan Bergman</w:t>
      </w:r>
    </w:p>
    <w:p w14:paraId="376AC77D" w14:textId="77777777" w:rsidR="00847133" w:rsidRPr="00847133" w:rsidRDefault="00847133" w:rsidP="00847133">
      <w:pPr>
        <w:pStyle w:val="Default"/>
        <w:ind w:left="567"/>
        <w:rPr>
          <w:i/>
          <w:iCs/>
          <w:color w:val="auto"/>
          <w:sz w:val="22"/>
          <w:szCs w:val="22"/>
        </w:rPr>
      </w:pPr>
    </w:p>
    <w:p w14:paraId="1673DD2E" w14:textId="0240D85B" w:rsidR="00847133" w:rsidRPr="00847133" w:rsidRDefault="00847133" w:rsidP="00847133">
      <w:pPr>
        <w:pStyle w:val="Default"/>
        <w:ind w:left="567"/>
        <w:rPr>
          <w:i/>
          <w:iCs/>
          <w:color w:val="auto"/>
          <w:sz w:val="22"/>
          <w:szCs w:val="22"/>
        </w:rPr>
      </w:pPr>
      <w:r>
        <w:rPr>
          <w:i/>
          <w:iCs/>
          <w:color w:val="auto"/>
          <w:sz w:val="22"/>
          <w:szCs w:val="22"/>
        </w:rPr>
        <w:t>ACAC members who conclude in</w:t>
      </w:r>
      <w:r w:rsidRPr="00847133">
        <w:rPr>
          <w:i/>
          <w:iCs/>
          <w:color w:val="auto"/>
          <w:sz w:val="22"/>
          <w:szCs w:val="22"/>
        </w:rPr>
        <w:t xml:space="preserve"> June 2021</w:t>
      </w:r>
    </w:p>
    <w:p w14:paraId="75F8EE39" w14:textId="77777777" w:rsidR="00847133" w:rsidRPr="00847133" w:rsidRDefault="00847133" w:rsidP="00847133">
      <w:pPr>
        <w:pStyle w:val="Default"/>
        <w:ind w:left="567"/>
        <w:rPr>
          <w:i/>
          <w:iCs/>
          <w:color w:val="auto"/>
          <w:sz w:val="22"/>
          <w:szCs w:val="22"/>
        </w:rPr>
      </w:pPr>
      <w:proofErr w:type="spellStart"/>
      <w:r w:rsidRPr="00847133">
        <w:rPr>
          <w:i/>
          <w:iCs/>
          <w:color w:val="auto"/>
          <w:sz w:val="22"/>
          <w:szCs w:val="22"/>
        </w:rPr>
        <w:t>Charitha</w:t>
      </w:r>
      <w:proofErr w:type="spellEnd"/>
      <w:r w:rsidRPr="00847133">
        <w:rPr>
          <w:i/>
          <w:iCs/>
          <w:color w:val="auto"/>
          <w:sz w:val="22"/>
          <w:szCs w:val="22"/>
        </w:rPr>
        <w:t xml:space="preserve"> </w:t>
      </w:r>
      <w:proofErr w:type="spellStart"/>
      <w:r w:rsidRPr="00847133">
        <w:rPr>
          <w:i/>
          <w:iCs/>
          <w:color w:val="auto"/>
          <w:sz w:val="22"/>
          <w:szCs w:val="22"/>
        </w:rPr>
        <w:t>Dissanayke</w:t>
      </w:r>
      <w:proofErr w:type="spellEnd"/>
    </w:p>
    <w:p w14:paraId="69D7E99B" w14:textId="77777777" w:rsidR="00847133" w:rsidRPr="00847133" w:rsidRDefault="00847133" w:rsidP="00847133">
      <w:pPr>
        <w:pStyle w:val="Default"/>
        <w:ind w:left="567"/>
        <w:rPr>
          <w:i/>
          <w:iCs/>
          <w:color w:val="auto"/>
          <w:sz w:val="22"/>
          <w:szCs w:val="22"/>
        </w:rPr>
      </w:pPr>
      <w:r w:rsidRPr="00847133">
        <w:rPr>
          <w:i/>
          <w:iCs/>
          <w:color w:val="auto"/>
          <w:sz w:val="22"/>
          <w:szCs w:val="22"/>
        </w:rPr>
        <w:t>Joy Sellers</w:t>
      </w:r>
    </w:p>
    <w:p w14:paraId="1B29C48A" w14:textId="77777777" w:rsidR="00847133" w:rsidRPr="00847133" w:rsidRDefault="00847133" w:rsidP="00847133">
      <w:pPr>
        <w:pStyle w:val="Default"/>
        <w:ind w:left="567"/>
        <w:rPr>
          <w:i/>
          <w:iCs/>
          <w:color w:val="auto"/>
          <w:sz w:val="22"/>
          <w:szCs w:val="22"/>
        </w:rPr>
      </w:pPr>
      <w:r w:rsidRPr="00847133">
        <w:rPr>
          <w:i/>
          <w:iCs/>
          <w:color w:val="auto"/>
          <w:sz w:val="22"/>
          <w:szCs w:val="22"/>
        </w:rPr>
        <w:t>Stephanie Sacco</w:t>
      </w:r>
    </w:p>
    <w:p w14:paraId="2C65A4D2" w14:textId="77777777" w:rsidR="00847133" w:rsidRPr="00847133" w:rsidRDefault="00847133" w:rsidP="00847133">
      <w:pPr>
        <w:pStyle w:val="Default"/>
        <w:ind w:left="567"/>
        <w:rPr>
          <w:i/>
          <w:iCs/>
          <w:color w:val="auto"/>
          <w:sz w:val="22"/>
          <w:szCs w:val="22"/>
        </w:rPr>
      </w:pPr>
      <w:r w:rsidRPr="00847133">
        <w:rPr>
          <w:i/>
          <w:iCs/>
          <w:color w:val="auto"/>
          <w:sz w:val="22"/>
          <w:szCs w:val="22"/>
        </w:rPr>
        <w:t>Tannia (Nia) McMartin</w:t>
      </w:r>
    </w:p>
    <w:p w14:paraId="7BD4463E" w14:textId="5270D917" w:rsidR="00847133" w:rsidRPr="00847133" w:rsidRDefault="00847133" w:rsidP="00847133">
      <w:pPr>
        <w:pStyle w:val="Default"/>
        <w:ind w:left="567"/>
        <w:rPr>
          <w:i/>
          <w:iCs/>
          <w:color w:val="auto"/>
          <w:sz w:val="22"/>
          <w:szCs w:val="22"/>
        </w:rPr>
      </w:pPr>
      <w:r w:rsidRPr="00847133">
        <w:rPr>
          <w:i/>
          <w:iCs/>
          <w:color w:val="auto"/>
          <w:sz w:val="22"/>
          <w:szCs w:val="22"/>
        </w:rPr>
        <w:t xml:space="preserve">Verity </w:t>
      </w:r>
      <w:proofErr w:type="spellStart"/>
      <w:r w:rsidRPr="00847133">
        <w:rPr>
          <w:i/>
          <w:iCs/>
          <w:color w:val="auto"/>
          <w:sz w:val="22"/>
          <w:szCs w:val="22"/>
        </w:rPr>
        <w:t>Bosanquet</w:t>
      </w:r>
      <w:proofErr w:type="spellEnd"/>
    </w:p>
    <w:p w14:paraId="066808D9" w14:textId="77777777" w:rsidR="00847133" w:rsidRPr="00847133" w:rsidRDefault="00847133" w:rsidP="00847133">
      <w:pPr>
        <w:pStyle w:val="Default"/>
        <w:ind w:left="567"/>
        <w:rPr>
          <w:i/>
          <w:iCs/>
          <w:color w:val="auto"/>
          <w:sz w:val="22"/>
          <w:szCs w:val="22"/>
        </w:rPr>
      </w:pPr>
    </w:p>
    <w:p w14:paraId="655C8122" w14:textId="70405E42" w:rsidR="00C378D9" w:rsidRPr="00847133" w:rsidRDefault="00C378D9" w:rsidP="00847133">
      <w:pPr>
        <w:pStyle w:val="Default"/>
        <w:ind w:left="567"/>
        <w:rPr>
          <w:i/>
          <w:iCs/>
          <w:color w:val="auto"/>
          <w:sz w:val="22"/>
          <w:szCs w:val="22"/>
        </w:rPr>
      </w:pPr>
      <w:r w:rsidRPr="00847133">
        <w:rPr>
          <w:i/>
          <w:iCs/>
          <w:color w:val="auto"/>
          <w:sz w:val="22"/>
          <w:szCs w:val="22"/>
        </w:rPr>
        <w:t xml:space="preserve">Nominations will be called in </w:t>
      </w:r>
      <w:r w:rsidR="00847133" w:rsidRPr="00847133">
        <w:rPr>
          <w:i/>
          <w:iCs/>
          <w:color w:val="auto"/>
          <w:sz w:val="22"/>
          <w:szCs w:val="22"/>
        </w:rPr>
        <w:t>January 2020</w:t>
      </w:r>
      <w:r w:rsidRPr="00847133">
        <w:rPr>
          <w:i/>
          <w:iCs/>
          <w:color w:val="auto"/>
          <w:sz w:val="22"/>
          <w:szCs w:val="22"/>
        </w:rPr>
        <w:t xml:space="preserve">. GC encouraged members to consider reapplying. </w:t>
      </w:r>
    </w:p>
    <w:p w14:paraId="459BD1FF" w14:textId="77777777" w:rsidR="007B39E9" w:rsidRPr="00847133" w:rsidRDefault="007B39E9" w:rsidP="007B39E9">
      <w:pPr>
        <w:pStyle w:val="Default"/>
        <w:ind w:left="1134"/>
        <w:rPr>
          <w:i/>
          <w:iCs/>
          <w:color w:val="auto"/>
          <w:sz w:val="22"/>
          <w:szCs w:val="22"/>
        </w:rPr>
      </w:pPr>
    </w:p>
    <w:p w14:paraId="05D3EDAB" w14:textId="37786941" w:rsidR="007B39E9" w:rsidRPr="00847133" w:rsidRDefault="007B39E9" w:rsidP="00020012">
      <w:pPr>
        <w:pStyle w:val="Default"/>
        <w:ind w:left="567"/>
        <w:rPr>
          <w:i/>
          <w:iCs/>
          <w:color w:val="auto"/>
          <w:sz w:val="22"/>
          <w:szCs w:val="22"/>
        </w:rPr>
      </w:pPr>
      <w:r w:rsidRPr="00847133">
        <w:rPr>
          <w:rFonts w:cs="Times New Roman"/>
          <w:b/>
          <w:i/>
          <w:iCs/>
          <w:color w:val="auto"/>
          <w:sz w:val="22"/>
          <w:szCs w:val="22"/>
          <w:lang w:eastAsia="en-US"/>
        </w:rPr>
        <w:t xml:space="preserve">Action:  </w:t>
      </w:r>
      <w:r w:rsidR="00847133" w:rsidRPr="00847133">
        <w:rPr>
          <w:i/>
          <w:iCs/>
          <w:color w:val="auto"/>
          <w:sz w:val="22"/>
          <w:szCs w:val="22"/>
        </w:rPr>
        <w:t>GC to circulate EOI for ACAC membership for 2020-2022</w:t>
      </w:r>
    </w:p>
    <w:p w14:paraId="2E517E48" w14:textId="77777777" w:rsidR="007B39E9" w:rsidRPr="00664797" w:rsidRDefault="007B39E9" w:rsidP="007B39E9">
      <w:pPr>
        <w:tabs>
          <w:tab w:val="num" w:pos="540"/>
        </w:tabs>
        <w:ind w:left="1134"/>
        <w:rPr>
          <w:i/>
          <w:highlight w:val="cyan"/>
        </w:rPr>
      </w:pPr>
    </w:p>
    <w:p w14:paraId="2E2F6288" w14:textId="77777777" w:rsidR="00BB0847" w:rsidRPr="00664797" w:rsidRDefault="00BB0847" w:rsidP="007B39E9">
      <w:pPr>
        <w:pStyle w:val="Default"/>
        <w:ind w:left="1134"/>
        <w:rPr>
          <w:rFonts w:cs="Times New Roman"/>
          <w:b/>
          <w:i/>
          <w:iCs/>
          <w:color w:val="auto"/>
          <w:sz w:val="22"/>
          <w:szCs w:val="22"/>
          <w:highlight w:val="cyan"/>
          <w:lang w:eastAsia="en-US"/>
        </w:rPr>
      </w:pPr>
    </w:p>
    <w:p w14:paraId="1B42FA6E" w14:textId="1C8F2FDD" w:rsidR="00137B9E" w:rsidRPr="00664797" w:rsidRDefault="00137B9E" w:rsidP="00BA0CB3">
      <w:pPr>
        <w:pStyle w:val="Default"/>
        <w:rPr>
          <w:i/>
          <w:iCs/>
          <w:color w:val="auto"/>
          <w:sz w:val="22"/>
          <w:szCs w:val="22"/>
          <w:highlight w:val="cyan"/>
        </w:rPr>
      </w:pPr>
    </w:p>
    <w:p w14:paraId="738E13A4" w14:textId="45D4593D" w:rsidR="009D6F45" w:rsidRPr="00847133" w:rsidRDefault="009D6F45" w:rsidP="007D45A7">
      <w:pPr>
        <w:numPr>
          <w:ilvl w:val="0"/>
          <w:numId w:val="1"/>
        </w:numPr>
        <w:tabs>
          <w:tab w:val="left" w:pos="540"/>
        </w:tabs>
        <w:spacing w:after="240"/>
        <w:ind w:left="540" w:hanging="540"/>
        <w:rPr>
          <w:rFonts w:cs="Arial"/>
          <w:b/>
          <w:i/>
        </w:rPr>
      </w:pPr>
      <w:r w:rsidRPr="00847133">
        <w:rPr>
          <w:rFonts w:cs="Arial"/>
          <w:b/>
          <w:i/>
        </w:rPr>
        <w:t>Urgent items without notice</w:t>
      </w:r>
    </w:p>
    <w:p w14:paraId="2D75C5DA" w14:textId="69868CF3" w:rsidR="00C378D9" w:rsidRDefault="00C378D9" w:rsidP="00C378D9">
      <w:pPr>
        <w:tabs>
          <w:tab w:val="left" w:pos="540"/>
        </w:tabs>
        <w:spacing w:after="240"/>
        <w:ind w:left="540"/>
      </w:pPr>
      <w:r w:rsidRPr="00891787">
        <w:t>Nia McMartin</w:t>
      </w:r>
      <w:r>
        <w:t xml:space="preserve"> raised two items for discussion by ACAC members. The first was the utilisation of the Big Screen for film screenings, particularly through a possible partnership with the Melbourne International Film Festival. </w:t>
      </w:r>
    </w:p>
    <w:p w14:paraId="69DA3A0A" w14:textId="6F5273AE" w:rsidR="00C378D9" w:rsidRDefault="00C378D9" w:rsidP="00C378D9">
      <w:pPr>
        <w:tabs>
          <w:tab w:val="left" w:pos="540"/>
        </w:tabs>
        <w:spacing w:after="240"/>
        <w:ind w:left="540"/>
      </w:pPr>
      <w:r>
        <w:t xml:space="preserve">Expanding upon the running Agenda item to foster live music opportunities in Casey, Nia discussed a plan to have local performers monthly at Casey Radio. Nia recommended that in partnership with Casey Radio, Council staff seek to meet with Music Victoria to discuss ways of increasing support for live music in the region. </w:t>
      </w:r>
    </w:p>
    <w:p w14:paraId="0F1311AB" w14:textId="4235B93A" w:rsidR="00C378D9" w:rsidRPr="00C378D9" w:rsidRDefault="00C378D9" w:rsidP="00C378D9">
      <w:pPr>
        <w:tabs>
          <w:tab w:val="left" w:pos="540"/>
        </w:tabs>
        <w:spacing w:after="240"/>
        <w:ind w:left="540"/>
      </w:pPr>
      <w:r>
        <w:t xml:space="preserve">ACTION: GC to invite Music Victoria to </w:t>
      </w:r>
      <w:proofErr w:type="spellStart"/>
      <w:r>
        <w:t>Bunjil</w:t>
      </w:r>
      <w:proofErr w:type="spellEnd"/>
      <w:r>
        <w:t xml:space="preserve"> Place and Casey Radio to be invited to attend.</w:t>
      </w:r>
    </w:p>
    <w:p w14:paraId="2B4CDFD0" w14:textId="77777777" w:rsidR="00CC263B" w:rsidRPr="00C378D9" w:rsidRDefault="005A4EC6" w:rsidP="007D45A7">
      <w:pPr>
        <w:numPr>
          <w:ilvl w:val="0"/>
          <w:numId w:val="1"/>
        </w:numPr>
        <w:tabs>
          <w:tab w:val="left" w:pos="540"/>
        </w:tabs>
        <w:spacing w:after="240"/>
        <w:ind w:left="540" w:hanging="540"/>
        <w:rPr>
          <w:rFonts w:cs="Arial"/>
          <w:b/>
          <w:i/>
        </w:rPr>
      </w:pPr>
      <w:r w:rsidRPr="00C378D9">
        <w:rPr>
          <w:rFonts w:cs="Arial"/>
          <w:b/>
          <w:i/>
        </w:rPr>
        <w:t>Next Meeting</w:t>
      </w:r>
    </w:p>
    <w:p w14:paraId="3F32F78B" w14:textId="66E3782D" w:rsidR="00CC263B" w:rsidRPr="00664797" w:rsidRDefault="006D6086" w:rsidP="00CC263B">
      <w:pPr>
        <w:tabs>
          <w:tab w:val="left" w:pos="540"/>
        </w:tabs>
        <w:ind w:left="540"/>
        <w:rPr>
          <w:rFonts w:cs="Arial"/>
          <w:i/>
          <w:highlight w:val="cyan"/>
        </w:rPr>
      </w:pPr>
      <w:r w:rsidRPr="00664797">
        <w:rPr>
          <w:rFonts w:cs="Arial"/>
          <w:i/>
          <w:highlight w:val="cyan"/>
        </w:rPr>
        <w:t xml:space="preserve">Monday </w:t>
      </w:r>
      <w:r w:rsidR="00E71C15" w:rsidRPr="00664797">
        <w:rPr>
          <w:rFonts w:cs="Arial"/>
          <w:i/>
          <w:highlight w:val="cyan"/>
        </w:rPr>
        <w:t>1</w:t>
      </w:r>
      <w:r w:rsidR="009D1B1C" w:rsidRPr="00664797">
        <w:rPr>
          <w:rFonts w:cs="Arial"/>
          <w:i/>
          <w:highlight w:val="cyan"/>
        </w:rPr>
        <w:t>5 December</w:t>
      </w:r>
      <w:r w:rsidR="00E71C15" w:rsidRPr="00664797">
        <w:rPr>
          <w:rFonts w:cs="Arial"/>
          <w:i/>
          <w:highlight w:val="cyan"/>
        </w:rPr>
        <w:t xml:space="preserve"> </w:t>
      </w:r>
      <w:r w:rsidR="00CC263B" w:rsidRPr="00664797">
        <w:rPr>
          <w:rFonts w:cs="Arial"/>
          <w:i/>
          <w:highlight w:val="cyan"/>
        </w:rPr>
        <w:t>at 5</w:t>
      </w:r>
      <w:r w:rsidR="00026496" w:rsidRPr="00664797">
        <w:rPr>
          <w:rFonts w:cs="Arial"/>
          <w:i/>
          <w:highlight w:val="cyan"/>
        </w:rPr>
        <w:t>.</w:t>
      </w:r>
      <w:r w:rsidR="00CC263B" w:rsidRPr="00664797">
        <w:rPr>
          <w:rFonts w:cs="Arial"/>
          <w:i/>
          <w:highlight w:val="cyan"/>
        </w:rPr>
        <w:t xml:space="preserve">30 </w:t>
      </w:r>
      <w:r w:rsidR="00026496" w:rsidRPr="00664797">
        <w:rPr>
          <w:rFonts w:cs="Arial"/>
          <w:i/>
          <w:highlight w:val="cyan"/>
        </w:rPr>
        <w:t>pm</w:t>
      </w:r>
    </w:p>
    <w:p w14:paraId="214F6631" w14:textId="77777777" w:rsidR="00B96234" w:rsidRPr="00664797" w:rsidRDefault="00B96234" w:rsidP="00C45F9C">
      <w:pPr>
        <w:tabs>
          <w:tab w:val="num" w:pos="540"/>
        </w:tabs>
        <w:rPr>
          <w:rFonts w:cs="Arial"/>
          <w:i/>
          <w:highlight w:val="cyan"/>
        </w:rPr>
      </w:pPr>
    </w:p>
    <w:p w14:paraId="7E101F58" w14:textId="77777777" w:rsidR="00B96234" w:rsidRPr="00C378D9" w:rsidRDefault="00CE7D1A" w:rsidP="007D45A7">
      <w:pPr>
        <w:numPr>
          <w:ilvl w:val="0"/>
          <w:numId w:val="1"/>
        </w:numPr>
        <w:tabs>
          <w:tab w:val="left" w:pos="540"/>
        </w:tabs>
        <w:spacing w:after="240"/>
        <w:ind w:left="540" w:hanging="540"/>
        <w:rPr>
          <w:rFonts w:cs="Arial"/>
          <w:b/>
          <w:i/>
        </w:rPr>
      </w:pPr>
      <w:r w:rsidRPr="00C378D9">
        <w:rPr>
          <w:rFonts w:cs="Arial"/>
          <w:b/>
          <w:i/>
        </w:rPr>
        <w:t>Time of meeting closure</w:t>
      </w:r>
    </w:p>
    <w:p w14:paraId="4B8F5FFD" w14:textId="11069D7C" w:rsidR="00E12421" w:rsidRPr="003305B1" w:rsidRDefault="00852307" w:rsidP="009F1274">
      <w:pPr>
        <w:tabs>
          <w:tab w:val="left" w:pos="540"/>
        </w:tabs>
        <w:ind w:left="540"/>
        <w:rPr>
          <w:rFonts w:cs="Arial"/>
          <w:i/>
        </w:rPr>
      </w:pPr>
      <w:r w:rsidRPr="00C378D9">
        <w:rPr>
          <w:rFonts w:cs="Arial"/>
          <w:i/>
        </w:rPr>
        <w:t>7.</w:t>
      </w:r>
      <w:r w:rsidR="003305B1" w:rsidRPr="00C378D9">
        <w:rPr>
          <w:rFonts w:cs="Arial"/>
          <w:i/>
        </w:rPr>
        <w:t>1</w:t>
      </w:r>
      <w:r w:rsidR="00C378D9" w:rsidRPr="00C378D9">
        <w:rPr>
          <w:rFonts w:cs="Arial"/>
          <w:i/>
        </w:rPr>
        <w:t>0</w:t>
      </w:r>
      <w:r w:rsidR="009F1274" w:rsidRPr="00C378D9">
        <w:rPr>
          <w:rFonts w:cs="Arial"/>
          <w:i/>
        </w:rPr>
        <w:t xml:space="preserve"> </w:t>
      </w:r>
      <w:r w:rsidR="00026496" w:rsidRPr="00C378D9">
        <w:rPr>
          <w:rFonts w:cs="Arial"/>
          <w:i/>
        </w:rPr>
        <w:t>pm</w:t>
      </w:r>
      <w:bookmarkEnd w:id="0"/>
    </w:p>
    <w:sectPr w:rsidR="00E12421" w:rsidRPr="003305B1" w:rsidSect="004E5258">
      <w:headerReference w:type="default" r:id="rId11"/>
      <w:footerReference w:type="default" r:id="rId12"/>
      <w:pgSz w:w="11909" w:h="16834" w:code="9"/>
      <w:pgMar w:top="1134" w:right="1418" w:bottom="1134" w:left="1418" w:header="567" w:footer="567"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03D410" w14:textId="77777777" w:rsidR="00BF2389" w:rsidRDefault="00BF2389" w:rsidP="00041A68">
      <w:r>
        <w:separator/>
      </w:r>
    </w:p>
  </w:endnote>
  <w:endnote w:type="continuationSeparator" w:id="0">
    <w:p w14:paraId="60601609" w14:textId="77777777" w:rsidR="00BF2389" w:rsidRDefault="00BF2389" w:rsidP="00041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Roboto">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szCs w:val="20"/>
      </w:rPr>
      <w:id w:val="874977696"/>
      <w:docPartObj>
        <w:docPartGallery w:val="Page Numbers (Bottom of Page)"/>
        <w:docPartUnique/>
      </w:docPartObj>
    </w:sdtPr>
    <w:sdtEndPr>
      <w:rPr>
        <w:noProof/>
      </w:rPr>
    </w:sdtEndPr>
    <w:sdtContent>
      <w:p w14:paraId="3732D472" w14:textId="6A913766" w:rsidR="00BF2389" w:rsidRPr="00621842" w:rsidRDefault="00BF2389" w:rsidP="00621842">
        <w:pPr>
          <w:pStyle w:val="Footer"/>
          <w:pBdr>
            <w:top w:val="single" w:sz="4" w:space="1" w:color="auto"/>
          </w:pBdr>
          <w:jc w:val="right"/>
          <w:rPr>
            <w:sz w:val="20"/>
            <w:szCs w:val="20"/>
          </w:rPr>
        </w:pPr>
        <w:r w:rsidRPr="00621842">
          <w:rPr>
            <w:sz w:val="20"/>
            <w:szCs w:val="20"/>
          </w:rPr>
          <w:fldChar w:fldCharType="begin"/>
        </w:r>
        <w:r w:rsidRPr="00621842">
          <w:rPr>
            <w:sz w:val="20"/>
            <w:szCs w:val="20"/>
          </w:rPr>
          <w:instrText xml:space="preserve"> PAGE   \* MERGEFORMAT </w:instrText>
        </w:r>
        <w:r w:rsidRPr="00621842">
          <w:rPr>
            <w:sz w:val="20"/>
            <w:szCs w:val="20"/>
          </w:rPr>
          <w:fldChar w:fldCharType="separate"/>
        </w:r>
        <w:r>
          <w:rPr>
            <w:noProof/>
            <w:sz w:val="20"/>
            <w:szCs w:val="20"/>
          </w:rPr>
          <w:t>2</w:t>
        </w:r>
        <w:r w:rsidRPr="00621842">
          <w:rPr>
            <w:noProof/>
            <w:sz w:val="20"/>
            <w:szCs w:val="20"/>
          </w:rPr>
          <w:fldChar w:fldCharType="end"/>
        </w:r>
        <w:r w:rsidRPr="00621842">
          <w:rPr>
            <w:noProof/>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6251D6" w14:textId="77777777" w:rsidR="00BF2389" w:rsidRDefault="00BF2389" w:rsidP="00041A68">
      <w:r>
        <w:separator/>
      </w:r>
    </w:p>
  </w:footnote>
  <w:footnote w:type="continuationSeparator" w:id="0">
    <w:p w14:paraId="012F1172" w14:textId="77777777" w:rsidR="00BF2389" w:rsidRDefault="00BF2389" w:rsidP="00041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94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951"/>
      <w:gridCol w:w="998"/>
    </w:tblGrid>
    <w:tr w:rsidR="00BF2389" w14:paraId="06A701C2" w14:textId="77777777" w:rsidTr="00CD436B">
      <w:trPr>
        <w:trHeight w:hRule="exact" w:val="1069"/>
      </w:trPr>
      <w:tc>
        <w:tcPr>
          <w:tcW w:w="8951" w:type="dxa"/>
          <w:vAlign w:val="center"/>
        </w:tcPr>
        <w:p w14:paraId="10837075" w14:textId="77777777" w:rsidR="00BF2389" w:rsidRDefault="00636F5C" w:rsidP="003C57B3">
          <w:pPr>
            <w:pStyle w:val="Header"/>
            <w:rPr>
              <w:sz w:val="48"/>
            </w:rPr>
          </w:pPr>
          <w:r>
            <w:rPr>
              <w:b/>
              <w:sz w:val="48"/>
              <w:szCs w:val="20"/>
            </w:rPr>
            <w:object w:dxaOrig="1440" w:dyaOrig="1440" w14:anchorId="4D7854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446.45pt;margin-top:4.2pt;width:35.4pt;height:41.2pt;z-index:-251658752;visibility:visible;mso-wrap-edited:f" wrapcoords="919 0 919 21207 21600 21207 21600 0 919 0" o:allowincell="f">
                <v:imagedata r:id="rId1" o:title="" cropbottom="26378f" cropright="9418f" gain="112993f"/>
                <w10:wrap type="tight"/>
              </v:shape>
              <o:OLEObject Type="Embed" ProgID="Word.Picture.8" ShapeID="_x0000_s2052" DrawAspect="Content" ObjectID="_1658153687" r:id="rId2"/>
            </w:object>
          </w:r>
          <w:r w:rsidR="00BF2389" w:rsidRPr="007A79C5">
            <w:rPr>
              <w:b/>
              <w:sz w:val="48"/>
              <w:szCs w:val="20"/>
            </w:rPr>
            <w:t>Casey</w:t>
          </w:r>
        </w:p>
      </w:tc>
      <w:tc>
        <w:tcPr>
          <w:tcW w:w="998" w:type="dxa"/>
          <w:vAlign w:val="center"/>
        </w:tcPr>
        <w:p w14:paraId="1D7E0588" w14:textId="77777777" w:rsidR="00BF2389" w:rsidRDefault="00BF2389">
          <w:pPr>
            <w:pStyle w:val="Header"/>
          </w:pPr>
        </w:p>
      </w:tc>
    </w:tr>
  </w:tbl>
  <w:p w14:paraId="4FFB30AA" w14:textId="77777777" w:rsidR="00BF2389" w:rsidRDefault="00BF23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90DF3"/>
    <w:multiLevelType w:val="hybridMultilevel"/>
    <w:tmpl w:val="ACC69FB6"/>
    <w:lvl w:ilvl="0" w:tplc="0C090001">
      <w:start w:val="1"/>
      <w:numFmt w:val="bullet"/>
      <w:lvlText w:val=""/>
      <w:lvlJc w:val="left"/>
      <w:pPr>
        <w:ind w:left="900" w:hanging="360"/>
      </w:pPr>
      <w:rPr>
        <w:rFonts w:ascii="Symbol" w:hAnsi="Symbol" w:hint="default"/>
      </w:rPr>
    </w:lvl>
    <w:lvl w:ilvl="1" w:tplc="0C090003" w:tentative="1">
      <w:start w:val="1"/>
      <w:numFmt w:val="bullet"/>
      <w:lvlText w:val="o"/>
      <w:lvlJc w:val="left"/>
      <w:pPr>
        <w:ind w:left="1620" w:hanging="360"/>
      </w:pPr>
      <w:rPr>
        <w:rFonts w:ascii="Courier New" w:hAnsi="Courier New" w:cs="Courier New" w:hint="default"/>
      </w:rPr>
    </w:lvl>
    <w:lvl w:ilvl="2" w:tplc="0C090005" w:tentative="1">
      <w:start w:val="1"/>
      <w:numFmt w:val="bullet"/>
      <w:lvlText w:val=""/>
      <w:lvlJc w:val="left"/>
      <w:pPr>
        <w:ind w:left="2340" w:hanging="360"/>
      </w:pPr>
      <w:rPr>
        <w:rFonts w:ascii="Wingdings" w:hAnsi="Wingdings" w:hint="default"/>
      </w:rPr>
    </w:lvl>
    <w:lvl w:ilvl="3" w:tplc="0C090001" w:tentative="1">
      <w:start w:val="1"/>
      <w:numFmt w:val="bullet"/>
      <w:lvlText w:val=""/>
      <w:lvlJc w:val="left"/>
      <w:pPr>
        <w:ind w:left="3060" w:hanging="360"/>
      </w:pPr>
      <w:rPr>
        <w:rFonts w:ascii="Symbol" w:hAnsi="Symbol" w:hint="default"/>
      </w:rPr>
    </w:lvl>
    <w:lvl w:ilvl="4" w:tplc="0C090003" w:tentative="1">
      <w:start w:val="1"/>
      <w:numFmt w:val="bullet"/>
      <w:lvlText w:val="o"/>
      <w:lvlJc w:val="left"/>
      <w:pPr>
        <w:ind w:left="3780" w:hanging="360"/>
      </w:pPr>
      <w:rPr>
        <w:rFonts w:ascii="Courier New" w:hAnsi="Courier New" w:cs="Courier New" w:hint="default"/>
      </w:rPr>
    </w:lvl>
    <w:lvl w:ilvl="5" w:tplc="0C090005" w:tentative="1">
      <w:start w:val="1"/>
      <w:numFmt w:val="bullet"/>
      <w:lvlText w:val=""/>
      <w:lvlJc w:val="left"/>
      <w:pPr>
        <w:ind w:left="4500" w:hanging="360"/>
      </w:pPr>
      <w:rPr>
        <w:rFonts w:ascii="Wingdings" w:hAnsi="Wingdings" w:hint="default"/>
      </w:rPr>
    </w:lvl>
    <w:lvl w:ilvl="6" w:tplc="0C090001" w:tentative="1">
      <w:start w:val="1"/>
      <w:numFmt w:val="bullet"/>
      <w:lvlText w:val=""/>
      <w:lvlJc w:val="left"/>
      <w:pPr>
        <w:ind w:left="5220" w:hanging="360"/>
      </w:pPr>
      <w:rPr>
        <w:rFonts w:ascii="Symbol" w:hAnsi="Symbol" w:hint="default"/>
      </w:rPr>
    </w:lvl>
    <w:lvl w:ilvl="7" w:tplc="0C090003" w:tentative="1">
      <w:start w:val="1"/>
      <w:numFmt w:val="bullet"/>
      <w:lvlText w:val="o"/>
      <w:lvlJc w:val="left"/>
      <w:pPr>
        <w:ind w:left="5940" w:hanging="360"/>
      </w:pPr>
      <w:rPr>
        <w:rFonts w:ascii="Courier New" w:hAnsi="Courier New" w:cs="Courier New" w:hint="default"/>
      </w:rPr>
    </w:lvl>
    <w:lvl w:ilvl="8" w:tplc="0C090005" w:tentative="1">
      <w:start w:val="1"/>
      <w:numFmt w:val="bullet"/>
      <w:lvlText w:val=""/>
      <w:lvlJc w:val="left"/>
      <w:pPr>
        <w:ind w:left="6660" w:hanging="360"/>
      </w:pPr>
      <w:rPr>
        <w:rFonts w:ascii="Wingdings" w:hAnsi="Wingdings" w:hint="default"/>
      </w:rPr>
    </w:lvl>
  </w:abstractNum>
  <w:abstractNum w:abstractNumId="1" w15:restartNumberingAfterBreak="0">
    <w:nsid w:val="12AD3467"/>
    <w:multiLevelType w:val="hybridMultilevel"/>
    <w:tmpl w:val="FC7A64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B050F7"/>
    <w:multiLevelType w:val="hybridMultilevel"/>
    <w:tmpl w:val="712864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15EF36B8"/>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513BB1"/>
    <w:multiLevelType w:val="hybridMultilevel"/>
    <w:tmpl w:val="056EC36C"/>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 w15:restartNumberingAfterBreak="0">
    <w:nsid w:val="19D5329A"/>
    <w:multiLevelType w:val="hybridMultilevel"/>
    <w:tmpl w:val="FFD4F5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20B8648E"/>
    <w:multiLevelType w:val="multilevel"/>
    <w:tmpl w:val="3490FB66"/>
    <w:lvl w:ilvl="0">
      <w:start w:val="1"/>
      <w:numFmt w:val="decimal"/>
      <w:lvlText w:val="%1."/>
      <w:lvlJc w:val="left"/>
      <w:pPr>
        <w:ind w:left="360" w:hanging="360"/>
      </w:pPr>
    </w:lvl>
    <w:lvl w:ilvl="1">
      <w:start w:val="1"/>
      <w:numFmt w:val="decimal"/>
      <w:lvlText w:val="%1.%2."/>
      <w:lvlJc w:val="left"/>
      <w:pPr>
        <w:ind w:left="1142" w:hanging="432"/>
      </w:pPr>
      <w:rPr>
        <w:rFonts w:hint="default"/>
        <w:b/>
        <w:b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2AF1D44"/>
    <w:multiLevelType w:val="multilevel"/>
    <w:tmpl w:val="BC16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3D6159"/>
    <w:multiLevelType w:val="hybridMultilevel"/>
    <w:tmpl w:val="1030415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 w15:restartNumberingAfterBreak="0">
    <w:nsid w:val="416B6A8D"/>
    <w:multiLevelType w:val="multilevel"/>
    <w:tmpl w:val="EE1E9E24"/>
    <w:lvl w:ilvl="0">
      <w:start w:val="2"/>
      <w:numFmt w:val="decimal"/>
      <w:lvlText w:val="%1.0"/>
      <w:lvlJc w:val="left"/>
      <w:pPr>
        <w:ind w:left="927"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8127" w:hanging="1800"/>
      </w:pPr>
      <w:rPr>
        <w:rFonts w:hint="default"/>
      </w:rPr>
    </w:lvl>
  </w:abstractNum>
  <w:abstractNum w:abstractNumId="10" w15:restartNumberingAfterBreak="0">
    <w:nsid w:val="472D54E2"/>
    <w:multiLevelType w:val="hybridMultilevel"/>
    <w:tmpl w:val="5F1ABE2C"/>
    <w:lvl w:ilvl="0" w:tplc="C546B648">
      <w:numFmt w:val="bullet"/>
      <w:lvlText w:val="-"/>
      <w:lvlJc w:val="left"/>
      <w:pPr>
        <w:ind w:left="927" w:hanging="360"/>
      </w:pPr>
      <w:rPr>
        <w:rFonts w:ascii="Arial" w:eastAsia="Times New Roman" w:hAnsi="Arial" w:cs="Aria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1" w15:restartNumberingAfterBreak="0">
    <w:nsid w:val="5A29249D"/>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7"/>
  </w:num>
  <w:num w:numId="3">
    <w:abstractNumId w:val="0"/>
  </w:num>
  <w:num w:numId="4">
    <w:abstractNumId w:val="11"/>
  </w:num>
  <w:num w:numId="5">
    <w:abstractNumId w:val="10"/>
  </w:num>
  <w:num w:numId="6">
    <w:abstractNumId w:val="8"/>
  </w:num>
  <w:num w:numId="7">
    <w:abstractNumId w:val="2"/>
  </w:num>
  <w:num w:numId="8">
    <w:abstractNumId w:val="3"/>
  </w:num>
  <w:num w:numId="9">
    <w:abstractNumId w:val="4"/>
  </w:num>
  <w:num w:numId="10">
    <w:abstractNumId w:val="5"/>
  </w:num>
  <w:num w:numId="11">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548"/>
    <w:rsid w:val="00002C2C"/>
    <w:rsid w:val="00011C19"/>
    <w:rsid w:val="00011FA7"/>
    <w:rsid w:val="00012ACD"/>
    <w:rsid w:val="00014603"/>
    <w:rsid w:val="00014DB6"/>
    <w:rsid w:val="0001561C"/>
    <w:rsid w:val="00016333"/>
    <w:rsid w:val="00016A94"/>
    <w:rsid w:val="00020012"/>
    <w:rsid w:val="00020038"/>
    <w:rsid w:val="0002051E"/>
    <w:rsid w:val="000235E6"/>
    <w:rsid w:val="00024BFB"/>
    <w:rsid w:val="00026496"/>
    <w:rsid w:val="0002703B"/>
    <w:rsid w:val="000309C5"/>
    <w:rsid w:val="00031F6A"/>
    <w:rsid w:val="00034A32"/>
    <w:rsid w:val="000367C2"/>
    <w:rsid w:val="00040189"/>
    <w:rsid w:val="00041A68"/>
    <w:rsid w:val="0004450D"/>
    <w:rsid w:val="00045291"/>
    <w:rsid w:val="0005050C"/>
    <w:rsid w:val="0005148F"/>
    <w:rsid w:val="00051D16"/>
    <w:rsid w:val="00056B37"/>
    <w:rsid w:val="00060FAA"/>
    <w:rsid w:val="00062A1C"/>
    <w:rsid w:val="0006305E"/>
    <w:rsid w:val="00065397"/>
    <w:rsid w:val="00065E27"/>
    <w:rsid w:val="00067849"/>
    <w:rsid w:val="0007214A"/>
    <w:rsid w:val="00073DE4"/>
    <w:rsid w:val="00075D01"/>
    <w:rsid w:val="00087AD2"/>
    <w:rsid w:val="00087D1E"/>
    <w:rsid w:val="00096083"/>
    <w:rsid w:val="000A210D"/>
    <w:rsid w:val="000B6CCC"/>
    <w:rsid w:val="000C48AA"/>
    <w:rsid w:val="000C52C3"/>
    <w:rsid w:val="000D1AC2"/>
    <w:rsid w:val="000D1B20"/>
    <w:rsid w:val="000D2D48"/>
    <w:rsid w:val="000D34E7"/>
    <w:rsid w:val="000E277D"/>
    <w:rsid w:val="000E455A"/>
    <w:rsid w:val="000E4A8D"/>
    <w:rsid w:val="000E5829"/>
    <w:rsid w:val="000E7677"/>
    <w:rsid w:val="000F10C6"/>
    <w:rsid w:val="000F41D0"/>
    <w:rsid w:val="000F5BA4"/>
    <w:rsid w:val="000F5BAC"/>
    <w:rsid w:val="000F6ADF"/>
    <w:rsid w:val="00100016"/>
    <w:rsid w:val="0010259E"/>
    <w:rsid w:val="00106A7C"/>
    <w:rsid w:val="00111341"/>
    <w:rsid w:val="001129E3"/>
    <w:rsid w:val="00125FF8"/>
    <w:rsid w:val="001271FD"/>
    <w:rsid w:val="00131596"/>
    <w:rsid w:val="00133DCE"/>
    <w:rsid w:val="0013504B"/>
    <w:rsid w:val="00136F23"/>
    <w:rsid w:val="00137B9E"/>
    <w:rsid w:val="00140E1A"/>
    <w:rsid w:val="001418AE"/>
    <w:rsid w:val="00143F66"/>
    <w:rsid w:val="0015063D"/>
    <w:rsid w:val="00152510"/>
    <w:rsid w:val="00153709"/>
    <w:rsid w:val="0016216F"/>
    <w:rsid w:val="001629DD"/>
    <w:rsid w:val="00163D47"/>
    <w:rsid w:val="00163F1C"/>
    <w:rsid w:val="0017585E"/>
    <w:rsid w:val="00176EBF"/>
    <w:rsid w:val="001836BC"/>
    <w:rsid w:val="001852F9"/>
    <w:rsid w:val="001874A9"/>
    <w:rsid w:val="001901F8"/>
    <w:rsid w:val="001908D2"/>
    <w:rsid w:val="001929D0"/>
    <w:rsid w:val="00194498"/>
    <w:rsid w:val="00194B9E"/>
    <w:rsid w:val="00194F0F"/>
    <w:rsid w:val="0019690E"/>
    <w:rsid w:val="00196A0B"/>
    <w:rsid w:val="00197568"/>
    <w:rsid w:val="001A4738"/>
    <w:rsid w:val="001A718F"/>
    <w:rsid w:val="001B67D8"/>
    <w:rsid w:val="001C3231"/>
    <w:rsid w:val="001C33C1"/>
    <w:rsid w:val="001C59F6"/>
    <w:rsid w:val="001C5D99"/>
    <w:rsid w:val="001C6C50"/>
    <w:rsid w:val="001D2AC3"/>
    <w:rsid w:val="001D3A4B"/>
    <w:rsid w:val="001D747C"/>
    <w:rsid w:val="001E2AFB"/>
    <w:rsid w:val="001E6888"/>
    <w:rsid w:val="001F632C"/>
    <w:rsid w:val="001F6568"/>
    <w:rsid w:val="0020237A"/>
    <w:rsid w:val="0020622F"/>
    <w:rsid w:val="002201B0"/>
    <w:rsid w:val="00221AEE"/>
    <w:rsid w:val="00227FD0"/>
    <w:rsid w:val="00231655"/>
    <w:rsid w:val="002337B2"/>
    <w:rsid w:val="00234D9D"/>
    <w:rsid w:val="00235088"/>
    <w:rsid w:val="00237195"/>
    <w:rsid w:val="00237CDB"/>
    <w:rsid w:val="00237EF0"/>
    <w:rsid w:val="00243260"/>
    <w:rsid w:val="0024359E"/>
    <w:rsid w:val="00244D8E"/>
    <w:rsid w:val="00254673"/>
    <w:rsid w:val="00256652"/>
    <w:rsid w:val="00257636"/>
    <w:rsid w:val="0026339B"/>
    <w:rsid w:val="002638DB"/>
    <w:rsid w:val="00265D4C"/>
    <w:rsid w:val="002662C1"/>
    <w:rsid w:val="00270BEF"/>
    <w:rsid w:val="00271A1A"/>
    <w:rsid w:val="0027286F"/>
    <w:rsid w:val="00275E56"/>
    <w:rsid w:val="002941AF"/>
    <w:rsid w:val="00294DB6"/>
    <w:rsid w:val="002951D5"/>
    <w:rsid w:val="00295931"/>
    <w:rsid w:val="002A2EED"/>
    <w:rsid w:val="002A485C"/>
    <w:rsid w:val="002A5005"/>
    <w:rsid w:val="002A58AC"/>
    <w:rsid w:val="002B3BF4"/>
    <w:rsid w:val="002C3DFA"/>
    <w:rsid w:val="002C7A42"/>
    <w:rsid w:val="002C7C50"/>
    <w:rsid w:val="002D07CC"/>
    <w:rsid w:val="002D1BC2"/>
    <w:rsid w:val="002D2377"/>
    <w:rsid w:val="002D368D"/>
    <w:rsid w:val="002D60E5"/>
    <w:rsid w:val="002D66C6"/>
    <w:rsid w:val="002E2995"/>
    <w:rsid w:val="002F3ABA"/>
    <w:rsid w:val="002F57DC"/>
    <w:rsid w:val="002F5FC8"/>
    <w:rsid w:val="002F7A74"/>
    <w:rsid w:val="0030087B"/>
    <w:rsid w:val="0030112B"/>
    <w:rsid w:val="00305722"/>
    <w:rsid w:val="0030740A"/>
    <w:rsid w:val="00310F69"/>
    <w:rsid w:val="00313351"/>
    <w:rsid w:val="00315195"/>
    <w:rsid w:val="003159D9"/>
    <w:rsid w:val="00315CFD"/>
    <w:rsid w:val="00321249"/>
    <w:rsid w:val="0032215C"/>
    <w:rsid w:val="0032250E"/>
    <w:rsid w:val="0032501D"/>
    <w:rsid w:val="00326B1D"/>
    <w:rsid w:val="00326BC5"/>
    <w:rsid w:val="003305B1"/>
    <w:rsid w:val="0033131E"/>
    <w:rsid w:val="00332CC9"/>
    <w:rsid w:val="00333872"/>
    <w:rsid w:val="00333D58"/>
    <w:rsid w:val="00334711"/>
    <w:rsid w:val="00335457"/>
    <w:rsid w:val="00345FDB"/>
    <w:rsid w:val="00346D20"/>
    <w:rsid w:val="0035017F"/>
    <w:rsid w:val="00353037"/>
    <w:rsid w:val="00361952"/>
    <w:rsid w:val="00363F16"/>
    <w:rsid w:val="0036518A"/>
    <w:rsid w:val="003661FE"/>
    <w:rsid w:val="003713E7"/>
    <w:rsid w:val="00373A6E"/>
    <w:rsid w:val="00375339"/>
    <w:rsid w:val="00375F5A"/>
    <w:rsid w:val="00376AA4"/>
    <w:rsid w:val="00383B70"/>
    <w:rsid w:val="00387A03"/>
    <w:rsid w:val="00390F75"/>
    <w:rsid w:val="00394CA4"/>
    <w:rsid w:val="00396427"/>
    <w:rsid w:val="00396F29"/>
    <w:rsid w:val="00397186"/>
    <w:rsid w:val="003A3187"/>
    <w:rsid w:val="003A43EF"/>
    <w:rsid w:val="003A4A4C"/>
    <w:rsid w:val="003A4DAD"/>
    <w:rsid w:val="003A62A9"/>
    <w:rsid w:val="003A64DE"/>
    <w:rsid w:val="003A783E"/>
    <w:rsid w:val="003B2001"/>
    <w:rsid w:val="003B2209"/>
    <w:rsid w:val="003B30C4"/>
    <w:rsid w:val="003B3548"/>
    <w:rsid w:val="003B3C5E"/>
    <w:rsid w:val="003B6163"/>
    <w:rsid w:val="003B69D6"/>
    <w:rsid w:val="003B6CEB"/>
    <w:rsid w:val="003C00EC"/>
    <w:rsid w:val="003C1033"/>
    <w:rsid w:val="003C2195"/>
    <w:rsid w:val="003C27A1"/>
    <w:rsid w:val="003C4036"/>
    <w:rsid w:val="003C4D2C"/>
    <w:rsid w:val="003C57B3"/>
    <w:rsid w:val="003C65E2"/>
    <w:rsid w:val="003D1D52"/>
    <w:rsid w:val="003D6D8E"/>
    <w:rsid w:val="003D7756"/>
    <w:rsid w:val="003D7B24"/>
    <w:rsid w:val="003E0F5C"/>
    <w:rsid w:val="003E0FB8"/>
    <w:rsid w:val="003E1713"/>
    <w:rsid w:val="003E60EE"/>
    <w:rsid w:val="003F3851"/>
    <w:rsid w:val="003F39E9"/>
    <w:rsid w:val="003F4A51"/>
    <w:rsid w:val="0040058D"/>
    <w:rsid w:val="004019DE"/>
    <w:rsid w:val="004028F9"/>
    <w:rsid w:val="004061DE"/>
    <w:rsid w:val="00410304"/>
    <w:rsid w:val="004114DB"/>
    <w:rsid w:val="00421720"/>
    <w:rsid w:val="00421ADA"/>
    <w:rsid w:val="00422906"/>
    <w:rsid w:val="00423E27"/>
    <w:rsid w:val="00430237"/>
    <w:rsid w:val="0043263B"/>
    <w:rsid w:val="00433B70"/>
    <w:rsid w:val="00446F64"/>
    <w:rsid w:val="00447F84"/>
    <w:rsid w:val="00453115"/>
    <w:rsid w:val="004579E8"/>
    <w:rsid w:val="00460836"/>
    <w:rsid w:val="0046407F"/>
    <w:rsid w:val="004652EE"/>
    <w:rsid w:val="00466446"/>
    <w:rsid w:val="00466B0E"/>
    <w:rsid w:val="004675A1"/>
    <w:rsid w:val="004706B3"/>
    <w:rsid w:val="00471359"/>
    <w:rsid w:val="004727B2"/>
    <w:rsid w:val="00473753"/>
    <w:rsid w:val="00477831"/>
    <w:rsid w:val="00483ADC"/>
    <w:rsid w:val="0048746E"/>
    <w:rsid w:val="00491791"/>
    <w:rsid w:val="00492AD9"/>
    <w:rsid w:val="00493C06"/>
    <w:rsid w:val="004952D8"/>
    <w:rsid w:val="004955AC"/>
    <w:rsid w:val="0049621D"/>
    <w:rsid w:val="004A6189"/>
    <w:rsid w:val="004A656B"/>
    <w:rsid w:val="004A7576"/>
    <w:rsid w:val="004A7AEE"/>
    <w:rsid w:val="004A7F39"/>
    <w:rsid w:val="004B1106"/>
    <w:rsid w:val="004B3553"/>
    <w:rsid w:val="004B599A"/>
    <w:rsid w:val="004C318F"/>
    <w:rsid w:val="004D0680"/>
    <w:rsid w:val="004D07A7"/>
    <w:rsid w:val="004D22BF"/>
    <w:rsid w:val="004D26A4"/>
    <w:rsid w:val="004D3FD9"/>
    <w:rsid w:val="004D69DD"/>
    <w:rsid w:val="004D7139"/>
    <w:rsid w:val="004E18FE"/>
    <w:rsid w:val="004E1DD0"/>
    <w:rsid w:val="004E3EB7"/>
    <w:rsid w:val="004E5258"/>
    <w:rsid w:val="004E5414"/>
    <w:rsid w:val="004E7462"/>
    <w:rsid w:val="004E7557"/>
    <w:rsid w:val="004F221A"/>
    <w:rsid w:val="004F4529"/>
    <w:rsid w:val="0050050E"/>
    <w:rsid w:val="005029CA"/>
    <w:rsid w:val="0050753D"/>
    <w:rsid w:val="0051314F"/>
    <w:rsid w:val="00515F68"/>
    <w:rsid w:val="005163C2"/>
    <w:rsid w:val="005169CE"/>
    <w:rsid w:val="00516BBB"/>
    <w:rsid w:val="00522281"/>
    <w:rsid w:val="005303E6"/>
    <w:rsid w:val="00533F64"/>
    <w:rsid w:val="00534E04"/>
    <w:rsid w:val="005357E9"/>
    <w:rsid w:val="005358E8"/>
    <w:rsid w:val="00536072"/>
    <w:rsid w:val="0053798E"/>
    <w:rsid w:val="005411D2"/>
    <w:rsid w:val="00541A16"/>
    <w:rsid w:val="00545D2F"/>
    <w:rsid w:val="005578CB"/>
    <w:rsid w:val="005602A3"/>
    <w:rsid w:val="00562E88"/>
    <w:rsid w:val="00563743"/>
    <w:rsid w:val="00564183"/>
    <w:rsid w:val="00565473"/>
    <w:rsid w:val="00566DAF"/>
    <w:rsid w:val="00571644"/>
    <w:rsid w:val="0057184E"/>
    <w:rsid w:val="0057351F"/>
    <w:rsid w:val="0057487B"/>
    <w:rsid w:val="00582619"/>
    <w:rsid w:val="00583CEE"/>
    <w:rsid w:val="00591AA4"/>
    <w:rsid w:val="005944E5"/>
    <w:rsid w:val="00595D96"/>
    <w:rsid w:val="005977B8"/>
    <w:rsid w:val="005A1CDE"/>
    <w:rsid w:val="005A4972"/>
    <w:rsid w:val="005A4EC6"/>
    <w:rsid w:val="005B5281"/>
    <w:rsid w:val="005B55F2"/>
    <w:rsid w:val="005B7AB3"/>
    <w:rsid w:val="005C0639"/>
    <w:rsid w:val="005D0248"/>
    <w:rsid w:val="005D0B50"/>
    <w:rsid w:val="005D5C28"/>
    <w:rsid w:val="005E1F17"/>
    <w:rsid w:val="005E29BB"/>
    <w:rsid w:val="005E419F"/>
    <w:rsid w:val="005E4A4C"/>
    <w:rsid w:val="005E6F19"/>
    <w:rsid w:val="005E70B3"/>
    <w:rsid w:val="005E7D11"/>
    <w:rsid w:val="005F0C10"/>
    <w:rsid w:val="005F3B2B"/>
    <w:rsid w:val="0060448C"/>
    <w:rsid w:val="00606E2C"/>
    <w:rsid w:val="0061299B"/>
    <w:rsid w:val="0061689A"/>
    <w:rsid w:val="006171E6"/>
    <w:rsid w:val="00621842"/>
    <w:rsid w:val="006230CE"/>
    <w:rsid w:val="0062330C"/>
    <w:rsid w:val="006246E1"/>
    <w:rsid w:val="00636F5C"/>
    <w:rsid w:val="00637679"/>
    <w:rsid w:val="00640C0A"/>
    <w:rsid w:val="006411C6"/>
    <w:rsid w:val="00643ED3"/>
    <w:rsid w:val="00647385"/>
    <w:rsid w:val="00647BC8"/>
    <w:rsid w:val="00652F30"/>
    <w:rsid w:val="006540E7"/>
    <w:rsid w:val="00656418"/>
    <w:rsid w:val="006622FB"/>
    <w:rsid w:val="006626D8"/>
    <w:rsid w:val="00664797"/>
    <w:rsid w:val="00664931"/>
    <w:rsid w:val="00665EE2"/>
    <w:rsid w:val="00667595"/>
    <w:rsid w:val="00671B78"/>
    <w:rsid w:val="0067785E"/>
    <w:rsid w:val="006805A5"/>
    <w:rsid w:val="00680978"/>
    <w:rsid w:val="00681ACA"/>
    <w:rsid w:val="00681AD6"/>
    <w:rsid w:val="00681B58"/>
    <w:rsid w:val="0069044E"/>
    <w:rsid w:val="006915CA"/>
    <w:rsid w:val="00697062"/>
    <w:rsid w:val="006A0DE1"/>
    <w:rsid w:val="006A2643"/>
    <w:rsid w:val="006A3282"/>
    <w:rsid w:val="006A4E37"/>
    <w:rsid w:val="006B0043"/>
    <w:rsid w:val="006B1D0A"/>
    <w:rsid w:val="006B2DE2"/>
    <w:rsid w:val="006B3D34"/>
    <w:rsid w:val="006B59A1"/>
    <w:rsid w:val="006B5AE1"/>
    <w:rsid w:val="006C265F"/>
    <w:rsid w:val="006C358D"/>
    <w:rsid w:val="006C3DC0"/>
    <w:rsid w:val="006C6C27"/>
    <w:rsid w:val="006D3332"/>
    <w:rsid w:val="006D3672"/>
    <w:rsid w:val="006D484B"/>
    <w:rsid w:val="006D4F1A"/>
    <w:rsid w:val="006D5F94"/>
    <w:rsid w:val="006D6086"/>
    <w:rsid w:val="006D73E3"/>
    <w:rsid w:val="006D7A9D"/>
    <w:rsid w:val="006E0ECE"/>
    <w:rsid w:val="006E1F3D"/>
    <w:rsid w:val="006E2F21"/>
    <w:rsid w:val="006E32EC"/>
    <w:rsid w:val="006E3A47"/>
    <w:rsid w:val="006E6BBE"/>
    <w:rsid w:val="006E7194"/>
    <w:rsid w:val="006E7378"/>
    <w:rsid w:val="006F0660"/>
    <w:rsid w:val="006F1D66"/>
    <w:rsid w:val="006F2209"/>
    <w:rsid w:val="006F4D11"/>
    <w:rsid w:val="006F7BA6"/>
    <w:rsid w:val="007014F7"/>
    <w:rsid w:val="007037C3"/>
    <w:rsid w:val="00705359"/>
    <w:rsid w:val="00706B34"/>
    <w:rsid w:val="00720A62"/>
    <w:rsid w:val="00720A88"/>
    <w:rsid w:val="00721432"/>
    <w:rsid w:val="00722F8F"/>
    <w:rsid w:val="007230A5"/>
    <w:rsid w:val="007330F7"/>
    <w:rsid w:val="007330F8"/>
    <w:rsid w:val="007450EE"/>
    <w:rsid w:val="007452B8"/>
    <w:rsid w:val="00747F39"/>
    <w:rsid w:val="00751638"/>
    <w:rsid w:val="00754599"/>
    <w:rsid w:val="00756726"/>
    <w:rsid w:val="00764A44"/>
    <w:rsid w:val="007657BA"/>
    <w:rsid w:val="00771A1E"/>
    <w:rsid w:val="00771A50"/>
    <w:rsid w:val="00772775"/>
    <w:rsid w:val="007739D4"/>
    <w:rsid w:val="00792991"/>
    <w:rsid w:val="00794769"/>
    <w:rsid w:val="0079785C"/>
    <w:rsid w:val="007A676E"/>
    <w:rsid w:val="007A79C5"/>
    <w:rsid w:val="007B2A1D"/>
    <w:rsid w:val="007B36BA"/>
    <w:rsid w:val="007B39E9"/>
    <w:rsid w:val="007B4B94"/>
    <w:rsid w:val="007B6864"/>
    <w:rsid w:val="007C17E1"/>
    <w:rsid w:val="007C7F6B"/>
    <w:rsid w:val="007D0968"/>
    <w:rsid w:val="007D161F"/>
    <w:rsid w:val="007D45A7"/>
    <w:rsid w:val="007E21FC"/>
    <w:rsid w:val="007E6B38"/>
    <w:rsid w:val="007E7322"/>
    <w:rsid w:val="007F4464"/>
    <w:rsid w:val="007F63E2"/>
    <w:rsid w:val="007F7412"/>
    <w:rsid w:val="007F795F"/>
    <w:rsid w:val="0080236A"/>
    <w:rsid w:val="00803B5C"/>
    <w:rsid w:val="008044CE"/>
    <w:rsid w:val="0080535C"/>
    <w:rsid w:val="00805F1F"/>
    <w:rsid w:val="00806528"/>
    <w:rsid w:val="008067D3"/>
    <w:rsid w:val="00806DF4"/>
    <w:rsid w:val="00811C3A"/>
    <w:rsid w:val="00811D83"/>
    <w:rsid w:val="00812CBA"/>
    <w:rsid w:val="00814168"/>
    <w:rsid w:val="0082420A"/>
    <w:rsid w:val="00825690"/>
    <w:rsid w:val="008268D1"/>
    <w:rsid w:val="00827461"/>
    <w:rsid w:val="00827DF3"/>
    <w:rsid w:val="00830037"/>
    <w:rsid w:val="00832C84"/>
    <w:rsid w:val="00832D2E"/>
    <w:rsid w:val="0083366B"/>
    <w:rsid w:val="00834B5C"/>
    <w:rsid w:val="00835D96"/>
    <w:rsid w:val="0084259E"/>
    <w:rsid w:val="008448D5"/>
    <w:rsid w:val="00846560"/>
    <w:rsid w:val="00847133"/>
    <w:rsid w:val="0084746C"/>
    <w:rsid w:val="00850524"/>
    <w:rsid w:val="00851BD7"/>
    <w:rsid w:val="00852307"/>
    <w:rsid w:val="00855B21"/>
    <w:rsid w:val="00860D48"/>
    <w:rsid w:val="00861A71"/>
    <w:rsid w:val="0086338A"/>
    <w:rsid w:val="00864B80"/>
    <w:rsid w:val="008665C7"/>
    <w:rsid w:val="00867604"/>
    <w:rsid w:val="00871E1D"/>
    <w:rsid w:val="00882733"/>
    <w:rsid w:val="008832B7"/>
    <w:rsid w:val="0088612C"/>
    <w:rsid w:val="00886D73"/>
    <w:rsid w:val="00886E12"/>
    <w:rsid w:val="00891787"/>
    <w:rsid w:val="00892EAC"/>
    <w:rsid w:val="00894B68"/>
    <w:rsid w:val="008A1FE3"/>
    <w:rsid w:val="008A5612"/>
    <w:rsid w:val="008A7223"/>
    <w:rsid w:val="008B7A33"/>
    <w:rsid w:val="008C00A5"/>
    <w:rsid w:val="008C08AE"/>
    <w:rsid w:val="008C330C"/>
    <w:rsid w:val="008C5665"/>
    <w:rsid w:val="008C691D"/>
    <w:rsid w:val="008C727B"/>
    <w:rsid w:val="008D2652"/>
    <w:rsid w:val="008D2EE3"/>
    <w:rsid w:val="008D3172"/>
    <w:rsid w:val="008D5E3B"/>
    <w:rsid w:val="008D7BBF"/>
    <w:rsid w:val="008E35CC"/>
    <w:rsid w:val="008E3726"/>
    <w:rsid w:val="008E423D"/>
    <w:rsid w:val="008E5C0E"/>
    <w:rsid w:val="008E67D1"/>
    <w:rsid w:val="008E722F"/>
    <w:rsid w:val="008E7F54"/>
    <w:rsid w:val="008F1607"/>
    <w:rsid w:val="008F1712"/>
    <w:rsid w:val="008F327A"/>
    <w:rsid w:val="008F37A6"/>
    <w:rsid w:val="008F4534"/>
    <w:rsid w:val="008F535B"/>
    <w:rsid w:val="008F65F0"/>
    <w:rsid w:val="0090082F"/>
    <w:rsid w:val="00902667"/>
    <w:rsid w:val="0091190A"/>
    <w:rsid w:val="00911AA4"/>
    <w:rsid w:val="00912581"/>
    <w:rsid w:val="009149BB"/>
    <w:rsid w:val="009154EB"/>
    <w:rsid w:val="00916088"/>
    <w:rsid w:val="00916621"/>
    <w:rsid w:val="0091730D"/>
    <w:rsid w:val="009223FF"/>
    <w:rsid w:val="00924057"/>
    <w:rsid w:val="00925EFA"/>
    <w:rsid w:val="00933F30"/>
    <w:rsid w:val="00940B2E"/>
    <w:rsid w:val="009417AA"/>
    <w:rsid w:val="00942F94"/>
    <w:rsid w:val="009458DF"/>
    <w:rsid w:val="00950AC3"/>
    <w:rsid w:val="00952797"/>
    <w:rsid w:val="0095565F"/>
    <w:rsid w:val="009617C5"/>
    <w:rsid w:val="00961AAE"/>
    <w:rsid w:val="00962DDC"/>
    <w:rsid w:val="009647B0"/>
    <w:rsid w:val="009718FD"/>
    <w:rsid w:val="00974172"/>
    <w:rsid w:val="0097515D"/>
    <w:rsid w:val="00975FC4"/>
    <w:rsid w:val="009760DC"/>
    <w:rsid w:val="00977AB4"/>
    <w:rsid w:val="00980F02"/>
    <w:rsid w:val="00981151"/>
    <w:rsid w:val="00982761"/>
    <w:rsid w:val="00985CFE"/>
    <w:rsid w:val="00994FE7"/>
    <w:rsid w:val="009A3C12"/>
    <w:rsid w:val="009A71E4"/>
    <w:rsid w:val="009B6858"/>
    <w:rsid w:val="009B6B22"/>
    <w:rsid w:val="009B7318"/>
    <w:rsid w:val="009B7875"/>
    <w:rsid w:val="009C25A0"/>
    <w:rsid w:val="009C2AF9"/>
    <w:rsid w:val="009C7B23"/>
    <w:rsid w:val="009D1B1C"/>
    <w:rsid w:val="009D2392"/>
    <w:rsid w:val="009D42CE"/>
    <w:rsid w:val="009D4D0C"/>
    <w:rsid w:val="009D6F45"/>
    <w:rsid w:val="009D75A6"/>
    <w:rsid w:val="009E19BC"/>
    <w:rsid w:val="009E69F6"/>
    <w:rsid w:val="009E7422"/>
    <w:rsid w:val="009F1274"/>
    <w:rsid w:val="009F3BEC"/>
    <w:rsid w:val="009F4333"/>
    <w:rsid w:val="009F50E9"/>
    <w:rsid w:val="009F514A"/>
    <w:rsid w:val="00A03BD0"/>
    <w:rsid w:val="00A053C2"/>
    <w:rsid w:val="00A05B0A"/>
    <w:rsid w:val="00A11CCA"/>
    <w:rsid w:val="00A11FD4"/>
    <w:rsid w:val="00A166F8"/>
    <w:rsid w:val="00A31E8B"/>
    <w:rsid w:val="00A3495A"/>
    <w:rsid w:val="00A358A1"/>
    <w:rsid w:val="00A37576"/>
    <w:rsid w:val="00A37A21"/>
    <w:rsid w:val="00A427A0"/>
    <w:rsid w:val="00A43361"/>
    <w:rsid w:val="00A44364"/>
    <w:rsid w:val="00A461E1"/>
    <w:rsid w:val="00A478D6"/>
    <w:rsid w:val="00A53007"/>
    <w:rsid w:val="00A53CD7"/>
    <w:rsid w:val="00A559F8"/>
    <w:rsid w:val="00A6061D"/>
    <w:rsid w:val="00A62BFA"/>
    <w:rsid w:val="00A73B10"/>
    <w:rsid w:val="00A77B49"/>
    <w:rsid w:val="00A80AB5"/>
    <w:rsid w:val="00A850C6"/>
    <w:rsid w:val="00A855C1"/>
    <w:rsid w:val="00A85D8E"/>
    <w:rsid w:val="00A90993"/>
    <w:rsid w:val="00A93F7F"/>
    <w:rsid w:val="00A948AF"/>
    <w:rsid w:val="00A94945"/>
    <w:rsid w:val="00A9617D"/>
    <w:rsid w:val="00AA0C11"/>
    <w:rsid w:val="00AA29EA"/>
    <w:rsid w:val="00AA657A"/>
    <w:rsid w:val="00AA6D63"/>
    <w:rsid w:val="00AA720E"/>
    <w:rsid w:val="00AA7227"/>
    <w:rsid w:val="00AB029E"/>
    <w:rsid w:val="00AB0791"/>
    <w:rsid w:val="00AB3B72"/>
    <w:rsid w:val="00AB5D5A"/>
    <w:rsid w:val="00AC3B88"/>
    <w:rsid w:val="00AC52B9"/>
    <w:rsid w:val="00AC6B97"/>
    <w:rsid w:val="00AC766E"/>
    <w:rsid w:val="00AD548E"/>
    <w:rsid w:val="00AE0691"/>
    <w:rsid w:val="00AE1A9C"/>
    <w:rsid w:val="00AE26C3"/>
    <w:rsid w:val="00AE7426"/>
    <w:rsid w:val="00AE773F"/>
    <w:rsid w:val="00AF1028"/>
    <w:rsid w:val="00AF59F7"/>
    <w:rsid w:val="00AF5ECE"/>
    <w:rsid w:val="00AF668E"/>
    <w:rsid w:val="00B00034"/>
    <w:rsid w:val="00B03EB5"/>
    <w:rsid w:val="00B13D9C"/>
    <w:rsid w:val="00B15333"/>
    <w:rsid w:val="00B17266"/>
    <w:rsid w:val="00B179F4"/>
    <w:rsid w:val="00B3255E"/>
    <w:rsid w:val="00B32F4F"/>
    <w:rsid w:val="00B4010E"/>
    <w:rsid w:val="00B41556"/>
    <w:rsid w:val="00B4155A"/>
    <w:rsid w:val="00B42B4E"/>
    <w:rsid w:val="00B464C0"/>
    <w:rsid w:val="00B54626"/>
    <w:rsid w:val="00B556AD"/>
    <w:rsid w:val="00B56004"/>
    <w:rsid w:val="00B563AD"/>
    <w:rsid w:val="00B628F0"/>
    <w:rsid w:val="00B63159"/>
    <w:rsid w:val="00B65307"/>
    <w:rsid w:val="00B67D9B"/>
    <w:rsid w:val="00B704A0"/>
    <w:rsid w:val="00B72B23"/>
    <w:rsid w:val="00B734EE"/>
    <w:rsid w:val="00B73EA8"/>
    <w:rsid w:val="00B845A7"/>
    <w:rsid w:val="00B8656B"/>
    <w:rsid w:val="00B93F13"/>
    <w:rsid w:val="00B94438"/>
    <w:rsid w:val="00B96234"/>
    <w:rsid w:val="00BA0CB3"/>
    <w:rsid w:val="00BA45B9"/>
    <w:rsid w:val="00BA544A"/>
    <w:rsid w:val="00BA5944"/>
    <w:rsid w:val="00BA634E"/>
    <w:rsid w:val="00BA7210"/>
    <w:rsid w:val="00BA7223"/>
    <w:rsid w:val="00BA7827"/>
    <w:rsid w:val="00BB0847"/>
    <w:rsid w:val="00BB4007"/>
    <w:rsid w:val="00BB4FA6"/>
    <w:rsid w:val="00BB664A"/>
    <w:rsid w:val="00BB7ACE"/>
    <w:rsid w:val="00BB7BAF"/>
    <w:rsid w:val="00BC3CDF"/>
    <w:rsid w:val="00BC41E2"/>
    <w:rsid w:val="00BC6528"/>
    <w:rsid w:val="00BC69E8"/>
    <w:rsid w:val="00BD26B3"/>
    <w:rsid w:val="00BE0BD8"/>
    <w:rsid w:val="00BE13FE"/>
    <w:rsid w:val="00BF00B2"/>
    <w:rsid w:val="00BF00B9"/>
    <w:rsid w:val="00BF1406"/>
    <w:rsid w:val="00BF2389"/>
    <w:rsid w:val="00BF5D15"/>
    <w:rsid w:val="00BF6429"/>
    <w:rsid w:val="00C06D3C"/>
    <w:rsid w:val="00C073FC"/>
    <w:rsid w:val="00C111C3"/>
    <w:rsid w:val="00C124A7"/>
    <w:rsid w:val="00C146AF"/>
    <w:rsid w:val="00C150A3"/>
    <w:rsid w:val="00C333E9"/>
    <w:rsid w:val="00C34CEF"/>
    <w:rsid w:val="00C378D9"/>
    <w:rsid w:val="00C43AB9"/>
    <w:rsid w:val="00C440C4"/>
    <w:rsid w:val="00C444FC"/>
    <w:rsid w:val="00C45B5E"/>
    <w:rsid w:val="00C45F9C"/>
    <w:rsid w:val="00C47539"/>
    <w:rsid w:val="00C478B3"/>
    <w:rsid w:val="00C47F2E"/>
    <w:rsid w:val="00C5420D"/>
    <w:rsid w:val="00C54C74"/>
    <w:rsid w:val="00C54F45"/>
    <w:rsid w:val="00C55EFA"/>
    <w:rsid w:val="00C60184"/>
    <w:rsid w:val="00C60509"/>
    <w:rsid w:val="00C665DF"/>
    <w:rsid w:val="00C66780"/>
    <w:rsid w:val="00C674E6"/>
    <w:rsid w:val="00C7408E"/>
    <w:rsid w:val="00C753DA"/>
    <w:rsid w:val="00C81945"/>
    <w:rsid w:val="00C82573"/>
    <w:rsid w:val="00C84C1E"/>
    <w:rsid w:val="00C85BD4"/>
    <w:rsid w:val="00C86ACB"/>
    <w:rsid w:val="00C87544"/>
    <w:rsid w:val="00C903A9"/>
    <w:rsid w:val="00C90CCA"/>
    <w:rsid w:val="00C91F5E"/>
    <w:rsid w:val="00C949B1"/>
    <w:rsid w:val="00C949D1"/>
    <w:rsid w:val="00CA26E7"/>
    <w:rsid w:val="00CA3C27"/>
    <w:rsid w:val="00CA47A2"/>
    <w:rsid w:val="00CA499F"/>
    <w:rsid w:val="00CA4E84"/>
    <w:rsid w:val="00CA5FD3"/>
    <w:rsid w:val="00CA771A"/>
    <w:rsid w:val="00CB04B3"/>
    <w:rsid w:val="00CB1B89"/>
    <w:rsid w:val="00CB2442"/>
    <w:rsid w:val="00CB65A8"/>
    <w:rsid w:val="00CB7FF0"/>
    <w:rsid w:val="00CC0B35"/>
    <w:rsid w:val="00CC263B"/>
    <w:rsid w:val="00CC3C63"/>
    <w:rsid w:val="00CC67D5"/>
    <w:rsid w:val="00CD0015"/>
    <w:rsid w:val="00CD0265"/>
    <w:rsid w:val="00CD10AE"/>
    <w:rsid w:val="00CD436B"/>
    <w:rsid w:val="00CD50B1"/>
    <w:rsid w:val="00CE30A3"/>
    <w:rsid w:val="00CE3BE7"/>
    <w:rsid w:val="00CE526C"/>
    <w:rsid w:val="00CE7224"/>
    <w:rsid w:val="00CE7D1A"/>
    <w:rsid w:val="00CE7FDD"/>
    <w:rsid w:val="00CF0D18"/>
    <w:rsid w:val="00CF208D"/>
    <w:rsid w:val="00CF5454"/>
    <w:rsid w:val="00D017A3"/>
    <w:rsid w:val="00D04290"/>
    <w:rsid w:val="00D049C1"/>
    <w:rsid w:val="00D060A6"/>
    <w:rsid w:val="00D10740"/>
    <w:rsid w:val="00D10FA9"/>
    <w:rsid w:val="00D11BFA"/>
    <w:rsid w:val="00D12F66"/>
    <w:rsid w:val="00D13B51"/>
    <w:rsid w:val="00D15B5F"/>
    <w:rsid w:val="00D17931"/>
    <w:rsid w:val="00D230EC"/>
    <w:rsid w:val="00D24B14"/>
    <w:rsid w:val="00D261CF"/>
    <w:rsid w:val="00D26E68"/>
    <w:rsid w:val="00D27643"/>
    <w:rsid w:val="00D32412"/>
    <w:rsid w:val="00D3592B"/>
    <w:rsid w:val="00D3622A"/>
    <w:rsid w:val="00D36D7D"/>
    <w:rsid w:val="00D414DC"/>
    <w:rsid w:val="00D4252A"/>
    <w:rsid w:val="00D42B3F"/>
    <w:rsid w:val="00D433D0"/>
    <w:rsid w:val="00D449B5"/>
    <w:rsid w:val="00D44DB2"/>
    <w:rsid w:val="00D50202"/>
    <w:rsid w:val="00D50870"/>
    <w:rsid w:val="00D56DCA"/>
    <w:rsid w:val="00D643F6"/>
    <w:rsid w:val="00D64C9B"/>
    <w:rsid w:val="00D64FF6"/>
    <w:rsid w:val="00D71811"/>
    <w:rsid w:val="00D7622C"/>
    <w:rsid w:val="00D82BA8"/>
    <w:rsid w:val="00D90092"/>
    <w:rsid w:val="00D909B7"/>
    <w:rsid w:val="00D9186A"/>
    <w:rsid w:val="00D92452"/>
    <w:rsid w:val="00D92B66"/>
    <w:rsid w:val="00D9632F"/>
    <w:rsid w:val="00DA23F4"/>
    <w:rsid w:val="00DA3628"/>
    <w:rsid w:val="00DA57D9"/>
    <w:rsid w:val="00DA718D"/>
    <w:rsid w:val="00DB0D1A"/>
    <w:rsid w:val="00DB1824"/>
    <w:rsid w:val="00DB56CE"/>
    <w:rsid w:val="00DB74EC"/>
    <w:rsid w:val="00DC326A"/>
    <w:rsid w:val="00DC3BEA"/>
    <w:rsid w:val="00DC6BA1"/>
    <w:rsid w:val="00DC78FE"/>
    <w:rsid w:val="00DD03AB"/>
    <w:rsid w:val="00DD126C"/>
    <w:rsid w:val="00DD1482"/>
    <w:rsid w:val="00DD24CA"/>
    <w:rsid w:val="00DD4530"/>
    <w:rsid w:val="00DD5C71"/>
    <w:rsid w:val="00DD7232"/>
    <w:rsid w:val="00DE055E"/>
    <w:rsid w:val="00DE2497"/>
    <w:rsid w:val="00DE3089"/>
    <w:rsid w:val="00DE5F4E"/>
    <w:rsid w:val="00DE749D"/>
    <w:rsid w:val="00DF1FF1"/>
    <w:rsid w:val="00DF6FD3"/>
    <w:rsid w:val="00DF776B"/>
    <w:rsid w:val="00E015EE"/>
    <w:rsid w:val="00E01787"/>
    <w:rsid w:val="00E04C03"/>
    <w:rsid w:val="00E04D29"/>
    <w:rsid w:val="00E06482"/>
    <w:rsid w:val="00E068DF"/>
    <w:rsid w:val="00E12338"/>
    <w:rsid w:val="00E12421"/>
    <w:rsid w:val="00E12CC2"/>
    <w:rsid w:val="00E21B25"/>
    <w:rsid w:val="00E22A35"/>
    <w:rsid w:val="00E238BD"/>
    <w:rsid w:val="00E23AAA"/>
    <w:rsid w:val="00E24B23"/>
    <w:rsid w:val="00E36A2F"/>
    <w:rsid w:val="00E36D5F"/>
    <w:rsid w:val="00E36FA2"/>
    <w:rsid w:val="00E42765"/>
    <w:rsid w:val="00E42C65"/>
    <w:rsid w:val="00E4356A"/>
    <w:rsid w:val="00E453D3"/>
    <w:rsid w:val="00E45A9D"/>
    <w:rsid w:val="00E47B4D"/>
    <w:rsid w:val="00E51F23"/>
    <w:rsid w:val="00E56CA3"/>
    <w:rsid w:val="00E617DB"/>
    <w:rsid w:val="00E63791"/>
    <w:rsid w:val="00E648C4"/>
    <w:rsid w:val="00E673CB"/>
    <w:rsid w:val="00E67888"/>
    <w:rsid w:val="00E71C15"/>
    <w:rsid w:val="00E722EF"/>
    <w:rsid w:val="00E728FF"/>
    <w:rsid w:val="00E74982"/>
    <w:rsid w:val="00E81463"/>
    <w:rsid w:val="00E8236D"/>
    <w:rsid w:val="00E82B0E"/>
    <w:rsid w:val="00E82C94"/>
    <w:rsid w:val="00E87E64"/>
    <w:rsid w:val="00E91170"/>
    <w:rsid w:val="00E9150C"/>
    <w:rsid w:val="00E93A9E"/>
    <w:rsid w:val="00E93E96"/>
    <w:rsid w:val="00E95957"/>
    <w:rsid w:val="00E960F1"/>
    <w:rsid w:val="00EA137E"/>
    <w:rsid w:val="00EA4CD6"/>
    <w:rsid w:val="00EA5C90"/>
    <w:rsid w:val="00EA6515"/>
    <w:rsid w:val="00EA7C18"/>
    <w:rsid w:val="00EB349D"/>
    <w:rsid w:val="00EB7BAF"/>
    <w:rsid w:val="00EC36DA"/>
    <w:rsid w:val="00EC4B03"/>
    <w:rsid w:val="00EC7E89"/>
    <w:rsid w:val="00ED002A"/>
    <w:rsid w:val="00ED307C"/>
    <w:rsid w:val="00ED4C2A"/>
    <w:rsid w:val="00ED5201"/>
    <w:rsid w:val="00ED711A"/>
    <w:rsid w:val="00ED7D88"/>
    <w:rsid w:val="00EE16FC"/>
    <w:rsid w:val="00EE17DE"/>
    <w:rsid w:val="00EE32E8"/>
    <w:rsid w:val="00EE4EAD"/>
    <w:rsid w:val="00EE7EAA"/>
    <w:rsid w:val="00EF1299"/>
    <w:rsid w:val="00EF18B4"/>
    <w:rsid w:val="00EF4623"/>
    <w:rsid w:val="00EF4AE6"/>
    <w:rsid w:val="00EF4C19"/>
    <w:rsid w:val="00F0034C"/>
    <w:rsid w:val="00F00A9F"/>
    <w:rsid w:val="00F0369D"/>
    <w:rsid w:val="00F05338"/>
    <w:rsid w:val="00F112DF"/>
    <w:rsid w:val="00F12AD3"/>
    <w:rsid w:val="00F12EEB"/>
    <w:rsid w:val="00F12F77"/>
    <w:rsid w:val="00F167B2"/>
    <w:rsid w:val="00F2178C"/>
    <w:rsid w:val="00F227EC"/>
    <w:rsid w:val="00F26FCB"/>
    <w:rsid w:val="00F31210"/>
    <w:rsid w:val="00F313FD"/>
    <w:rsid w:val="00F364B3"/>
    <w:rsid w:val="00F42AD8"/>
    <w:rsid w:val="00F4513F"/>
    <w:rsid w:val="00F53589"/>
    <w:rsid w:val="00F575C0"/>
    <w:rsid w:val="00F57FA2"/>
    <w:rsid w:val="00F64EAC"/>
    <w:rsid w:val="00F65BAC"/>
    <w:rsid w:val="00F660C0"/>
    <w:rsid w:val="00F711E7"/>
    <w:rsid w:val="00F72681"/>
    <w:rsid w:val="00F74A59"/>
    <w:rsid w:val="00F80891"/>
    <w:rsid w:val="00F81BAA"/>
    <w:rsid w:val="00F838D6"/>
    <w:rsid w:val="00F84859"/>
    <w:rsid w:val="00F857D3"/>
    <w:rsid w:val="00F91184"/>
    <w:rsid w:val="00F91DA8"/>
    <w:rsid w:val="00F91FF7"/>
    <w:rsid w:val="00F95FF9"/>
    <w:rsid w:val="00F9665C"/>
    <w:rsid w:val="00F9752A"/>
    <w:rsid w:val="00FA1551"/>
    <w:rsid w:val="00FA241A"/>
    <w:rsid w:val="00FA2E60"/>
    <w:rsid w:val="00FA4001"/>
    <w:rsid w:val="00FA5B4D"/>
    <w:rsid w:val="00FB1247"/>
    <w:rsid w:val="00FB4C24"/>
    <w:rsid w:val="00FB5DC8"/>
    <w:rsid w:val="00FB6383"/>
    <w:rsid w:val="00FC118F"/>
    <w:rsid w:val="00FC20AA"/>
    <w:rsid w:val="00FC4186"/>
    <w:rsid w:val="00FC5029"/>
    <w:rsid w:val="00FC7A1C"/>
    <w:rsid w:val="00FD1EFD"/>
    <w:rsid w:val="00FD3BDA"/>
    <w:rsid w:val="00FD4DA1"/>
    <w:rsid w:val="00FD4F60"/>
    <w:rsid w:val="00FD7564"/>
    <w:rsid w:val="00FE128B"/>
    <w:rsid w:val="00FE24FC"/>
    <w:rsid w:val="00FE4E37"/>
    <w:rsid w:val="00FE5CF5"/>
    <w:rsid w:val="00FE5E36"/>
    <w:rsid w:val="00FF3F90"/>
    <w:rsid w:val="00FF4C56"/>
    <w:rsid w:val="2CEDD565"/>
    <w:rsid w:val="792004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30A0E096"/>
  <w15:docId w15:val="{9878125C-2CC5-4171-821B-8842A7AA3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3628"/>
    <w:pPr>
      <w:jc w:val="both"/>
    </w:pPr>
    <w:rPr>
      <w:rFonts w:ascii="Arial" w:hAnsi="Arial"/>
      <w:sz w:val="22"/>
      <w:szCs w:val="22"/>
      <w:lang w:eastAsia="en-US"/>
    </w:rPr>
  </w:style>
  <w:style w:type="paragraph" w:styleId="Heading1">
    <w:name w:val="heading 1"/>
    <w:basedOn w:val="Normal"/>
    <w:next w:val="Normal"/>
    <w:qFormat/>
    <w:pPr>
      <w:keepNext/>
      <w:outlineLvl w:val="0"/>
    </w:pPr>
    <w:rPr>
      <w:b/>
      <w:sz w:val="5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customStyle="1" w:styleId="Char1">
    <w:name w:val="Char1"/>
    <w:basedOn w:val="Normal"/>
    <w:rsid w:val="00DA3628"/>
    <w:pPr>
      <w:spacing w:after="160" w:line="240" w:lineRule="exact"/>
      <w:jc w:val="left"/>
    </w:pPr>
    <w:rPr>
      <w:rFonts w:ascii="Tahoma" w:hAnsi="Tahoma" w:cs="Tahoma"/>
      <w:sz w:val="20"/>
      <w:szCs w:val="20"/>
      <w:lang w:val="en-US"/>
    </w:rPr>
  </w:style>
  <w:style w:type="paragraph" w:styleId="ListParagraph">
    <w:name w:val="List Paragraph"/>
    <w:basedOn w:val="Normal"/>
    <w:qFormat/>
    <w:rsid w:val="004B3553"/>
    <w:pPr>
      <w:ind w:left="720"/>
    </w:pPr>
  </w:style>
  <w:style w:type="character" w:customStyle="1" w:styleId="FooterChar">
    <w:name w:val="Footer Char"/>
    <w:basedOn w:val="DefaultParagraphFont"/>
    <w:link w:val="Footer"/>
    <w:uiPriority w:val="99"/>
    <w:rsid w:val="00621842"/>
    <w:rPr>
      <w:rFonts w:ascii="Arial" w:hAnsi="Arial"/>
      <w:sz w:val="22"/>
      <w:szCs w:val="22"/>
      <w:lang w:eastAsia="en-US"/>
    </w:rPr>
  </w:style>
  <w:style w:type="paragraph" w:customStyle="1" w:styleId="Default">
    <w:name w:val="Default"/>
    <w:rsid w:val="00CA26E7"/>
    <w:pPr>
      <w:autoSpaceDE w:val="0"/>
      <w:autoSpaceDN w:val="0"/>
      <w:adjustRightInd w:val="0"/>
    </w:pPr>
    <w:rPr>
      <w:rFonts w:ascii="Arial" w:hAnsi="Arial" w:cs="Arial"/>
      <w:color w:val="000000"/>
      <w:sz w:val="24"/>
      <w:szCs w:val="24"/>
    </w:rPr>
  </w:style>
  <w:style w:type="character" w:styleId="Hyperlink">
    <w:name w:val="Hyperlink"/>
    <w:basedOn w:val="DefaultParagraphFont"/>
    <w:unhideWhenUsed/>
    <w:rsid w:val="00F2178C"/>
    <w:rPr>
      <w:color w:val="0000FF" w:themeColor="hyperlink"/>
      <w:u w:val="single"/>
    </w:rPr>
  </w:style>
  <w:style w:type="character" w:styleId="UnresolvedMention">
    <w:name w:val="Unresolved Mention"/>
    <w:basedOn w:val="DefaultParagraphFont"/>
    <w:uiPriority w:val="99"/>
    <w:semiHidden/>
    <w:unhideWhenUsed/>
    <w:rsid w:val="00F2178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5646113">
      <w:bodyDiv w:val="1"/>
      <w:marLeft w:val="0"/>
      <w:marRight w:val="0"/>
      <w:marTop w:val="0"/>
      <w:marBottom w:val="0"/>
      <w:divBdr>
        <w:top w:val="none" w:sz="0" w:space="0" w:color="auto"/>
        <w:left w:val="none" w:sz="0" w:space="0" w:color="auto"/>
        <w:bottom w:val="none" w:sz="0" w:space="0" w:color="auto"/>
        <w:right w:val="none" w:sz="0" w:space="0" w:color="auto"/>
      </w:divBdr>
      <w:divsChild>
        <w:div w:id="1514413676">
          <w:marLeft w:val="0"/>
          <w:marRight w:val="0"/>
          <w:marTop w:val="0"/>
          <w:marBottom w:val="0"/>
          <w:divBdr>
            <w:top w:val="none" w:sz="0" w:space="0" w:color="auto"/>
            <w:left w:val="none" w:sz="0" w:space="0" w:color="auto"/>
            <w:bottom w:val="none" w:sz="0" w:space="0" w:color="auto"/>
            <w:right w:val="none" w:sz="0" w:space="0" w:color="auto"/>
          </w:divBdr>
        </w:div>
      </w:divsChild>
    </w:div>
    <w:div w:id="132442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8946314BAE5344906B5FFF933023ED" ma:contentTypeVersion="12" ma:contentTypeDescription="Create a new document." ma:contentTypeScope="" ma:versionID="936c09b118b8a13a320015df25fe1c21">
  <xsd:schema xmlns:xsd="http://www.w3.org/2001/XMLSchema" xmlns:xs="http://www.w3.org/2001/XMLSchema" xmlns:p="http://schemas.microsoft.com/office/2006/metadata/properties" xmlns:ns3="fe5c9b3f-604f-4b99-a5a9-052c8347f3e5" xmlns:ns4="aad3cfc9-a9a0-40ac-94e6-4dcd728aa733" targetNamespace="http://schemas.microsoft.com/office/2006/metadata/properties" ma:root="true" ma:fieldsID="43c6703a4dafad0b39966886f9ce205f" ns3:_="" ns4:_="">
    <xsd:import namespace="fe5c9b3f-604f-4b99-a5a9-052c8347f3e5"/>
    <xsd:import namespace="aad3cfc9-a9a0-40ac-94e6-4dcd728aa73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5c9b3f-604f-4b99-a5a9-052c8347f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d3cfc9-a9a0-40ac-94e6-4dcd728aa73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0C5E00-E596-4760-A161-26F5B004F1ED}">
  <ds:schemaRefs>
    <ds:schemaRef ds:uri="http://schemas.openxmlformats.org/officeDocument/2006/bibliography"/>
  </ds:schemaRefs>
</ds:datastoreItem>
</file>

<file path=customXml/itemProps2.xml><?xml version="1.0" encoding="utf-8"?>
<ds:datastoreItem xmlns:ds="http://schemas.openxmlformats.org/officeDocument/2006/customXml" ds:itemID="{4F275978-8827-4399-9B2A-B06C9F420191}">
  <ds:schemaRefs>
    <ds:schemaRef ds:uri="http://purl.org/dc/terms/"/>
    <ds:schemaRef ds:uri="http://schemas.microsoft.com/office/2006/documentManagement/types"/>
    <ds:schemaRef ds:uri="aad3cfc9-a9a0-40ac-94e6-4dcd728aa733"/>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fe5c9b3f-604f-4b99-a5a9-052c8347f3e5"/>
    <ds:schemaRef ds:uri="http://www.w3.org/XML/1998/namespace"/>
    <ds:schemaRef ds:uri="http://purl.org/dc/dcmitype/"/>
  </ds:schemaRefs>
</ds:datastoreItem>
</file>

<file path=customXml/itemProps3.xml><?xml version="1.0" encoding="utf-8"?>
<ds:datastoreItem xmlns:ds="http://schemas.openxmlformats.org/officeDocument/2006/customXml" ds:itemID="{AEFA189C-4AA8-4E1E-A158-D701D97A81E3}">
  <ds:schemaRefs>
    <ds:schemaRef ds:uri="http://schemas.microsoft.com/sharepoint/v3/contenttype/forms"/>
  </ds:schemaRefs>
</ds:datastoreItem>
</file>

<file path=customXml/itemProps4.xml><?xml version="1.0" encoding="utf-8"?>
<ds:datastoreItem xmlns:ds="http://schemas.openxmlformats.org/officeDocument/2006/customXml" ds:itemID="{59B18D3A-FC4E-4C58-8BF8-CF375EBCE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5c9b3f-604f-4b99-a5a9-052c8347f3e5"/>
    <ds:schemaRef ds:uri="aad3cfc9-a9a0-40ac-94e6-4dcd728aa7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1136</Words>
  <Characters>6478</Characters>
  <Application>Microsoft Office Word</Application>
  <DocSecurity>0</DocSecurity>
  <Lines>53</Lines>
  <Paragraphs>15</Paragraphs>
  <ScaleCrop>false</ScaleCrop>
  <Company>City of Casey</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 Dept Agenda -</dc:title>
  <dc:creator>Simon Doyle</dc:creator>
  <cp:lastModifiedBy>Melissa Hayes</cp:lastModifiedBy>
  <cp:revision>2</cp:revision>
  <cp:lastPrinted>2013-09-10T00:21:00Z</cp:lastPrinted>
  <dcterms:created xsi:type="dcterms:W3CDTF">2020-08-05T07:28:00Z</dcterms:created>
  <dcterms:modified xsi:type="dcterms:W3CDTF">2020-08-05T07:28:00Z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0x010100E98946314BAE5344906B5FFF933023ED</vt:lpwstr>
  </property>
</Properties>
</file>