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0227FA" w14:textId="77777777" w:rsidR="00921DCE" w:rsidRDefault="00921DCE" w:rsidP="00921DCE">
      <w:pPr>
        <w:bidi/>
        <w:rPr>
          <w:rFonts w:ascii="Segoe UI" w:hAnsi="Segoe UI" w:cs="Segoe UI"/>
          <w:b/>
          <w:bCs/>
          <w:sz w:val="28"/>
          <w:szCs w:val="28"/>
          <w:rtl/>
          <w:lang w:bidi="fa-IR"/>
        </w:rPr>
      </w:pPr>
      <w:r w:rsidRPr="00E11C09">
        <w:rPr>
          <w:rFonts w:ascii="Segoe UI" w:hAnsi="Segoe UI" w:cs="Segoe UI" w:hint="cs"/>
          <w:b/>
          <w:bCs/>
          <w:sz w:val="28"/>
          <w:szCs w:val="28"/>
          <w:rtl/>
        </w:rPr>
        <w:t>ن</w:t>
      </w:r>
      <w:r w:rsidRPr="00E11C09">
        <w:rPr>
          <w:rFonts w:ascii="Segoe UI" w:hAnsi="Segoe UI" w:cs="Segoe UI"/>
          <w:b/>
          <w:bCs/>
          <w:sz w:val="28"/>
          <w:szCs w:val="28"/>
          <w:rtl/>
        </w:rPr>
        <w:t>ظرسنج</w:t>
      </w:r>
      <w:r w:rsidRPr="00E11C09">
        <w:rPr>
          <w:rFonts w:ascii="Segoe UI" w:hAnsi="Segoe UI" w:cs="Segoe UI" w:hint="cs"/>
          <w:b/>
          <w:bCs/>
          <w:sz w:val="28"/>
          <w:szCs w:val="28"/>
          <w:rtl/>
        </w:rPr>
        <w:t>ی</w:t>
      </w:r>
      <w:r w:rsidRPr="00E11C09">
        <w:rPr>
          <w:rFonts w:ascii="Segoe UI" w:hAnsi="Segoe UI" w:cs="Segoe UI"/>
          <w:b/>
          <w:bCs/>
          <w:sz w:val="28"/>
          <w:szCs w:val="28"/>
          <w:rtl/>
        </w:rPr>
        <w:t xml:space="preserve"> استراتیجی </w:t>
      </w:r>
      <w:r>
        <w:rPr>
          <w:rFonts w:ascii="Segoe UI" w:hAnsi="Segoe UI" w:cs="Segoe UI" w:hint="cs"/>
          <w:b/>
          <w:bCs/>
          <w:sz w:val="28"/>
          <w:szCs w:val="28"/>
          <w:rtl/>
          <w:lang w:bidi="fa-IR"/>
        </w:rPr>
        <w:t>محیطی</w:t>
      </w:r>
    </w:p>
    <w:p w14:paraId="706AE2B9" w14:textId="77777777" w:rsidR="00D047B9" w:rsidRPr="00185B06" w:rsidRDefault="00D047B9" w:rsidP="00D047B9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چهار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مهم 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هدا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ت</w:t>
      </w:r>
      <w:r w:rsidRPr="00185B06">
        <w:rPr>
          <w:rFonts w:ascii="Segoe UI" w:hAnsi="Segoe UI" w:cs="Segoe UI"/>
          <w:sz w:val="20"/>
          <w:szCs w:val="20"/>
          <w:rtl/>
        </w:rPr>
        <w:t xml:space="preserve"> آ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نده</w:t>
      </w:r>
      <w:r w:rsidRPr="00185B06">
        <w:rPr>
          <w:rFonts w:ascii="Segoe UI" w:hAnsi="Segoe UI" w:cs="Segoe UI"/>
          <w:sz w:val="20"/>
          <w:szCs w:val="20"/>
          <w:rtl/>
        </w:rPr>
        <w:t xml:space="preserve"> شهر ک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س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ایجاد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است و ما م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خواه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م</w:t>
      </w:r>
      <w:r w:rsidRPr="00185B06">
        <w:rPr>
          <w:rFonts w:ascii="Segoe UI" w:hAnsi="Segoe UI" w:cs="Segoe UI"/>
          <w:sz w:val="20"/>
          <w:szCs w:val="20"/>
          <w:rtl/>
        </w:rPr>
        <w:t xml:space="preserve"> شما نظر</w:t>
      </w:r>
      <w:r>
        <w:rPr>
          <w:rFonts w:ascii="Segoe UI" w:hAnsi="Segoe UI" w:cs="Segoe UI" w:hint="cs"/>
          <w:sz w:val="20"/>
          <w:szCs w:val="20"/>
          <w:rtl/>
        </w:rPr>
        <w:t>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خود را </w:t>
      </w:r>
      <w:r>
        <w:rPr>
          <w:rFonts w:ascii="Segoe UI" w:hAnsi="Segoe UI" w:cs="Segoe UI" w:hint="cs"/>
          <w:sz w:val="20"/>
          <w:szCs w:val="20"/>
          <w:rtl/>
        </w:rPr>
        <w:t>بگوئید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4F88C339" w14:textId="77777777" w:rsidR="00D047B9" w:rsidRPr="00185B06" w:rsidRDefault="00D047B9" w:rsidP="00D047B9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</w:t>
      </w:r>
      <w:r w:rsidRPr="00185B06">
        <w:rPr>
          <w:rFonts w:ascii="Segoe UI" w:hAnsi="Segoe UI" w:cs="Segoe UI"/>
          <w:sz w:val="20"/>
          <w:szCs w:val="20"/>
          <w:rtl/>
        </w:rPr>
        <w:t xml:space="preserve"> اسناد عبارتند از: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ز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رساخت</w:t>
      </w:r>
      <w:r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ک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س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>
        <w:rPr>
          <w:rFonts w:ascii="Segoe UI" w:hAnsi="Segoe UI" w:cs="Segoe UI"/>
          <w:sz w:val="20"/>
          <w:szCs w:val="20"/>
          <w:rtl/>
        </w:rPr>
        <w:t>، 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مح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ط</w:t>
      </w:r>
      <w:r>
        <w:rPr>
          <w:rFonts w:ascii="Segoe UI" w:hAnsi="Segoe UI" w:cs="Segoe UI" w:hint="cs"/>
          <w:sz w:val="20"/>
          <w:szCs w:val="20"/>
          <w:rtl/>
        </w:rPr>
        <w:t>ی</w:t>
      </w:r>
      <w:r>
        <w:rPr>
          <w:rFonts w:ascii="Segoe UI" w:hAnsi="Segoe UI" w:cs="Segoe UI"/>
          <w:sz w:val="20"/>
          <w:szCs w:val="20"/>
          <w:rtl/>
        </w:rPr>
        <w:t>، 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صحت</w:t>
      </w:r>
      <w:r w:rsidRPr="00185B06">
        <w:rPr>
          <w:rFonts w:ascii="Segoe UI" w:hAnsi="Segoe UI" w:cs="Segoe UI"/>
          <w:sz w:val="20"/>
          <w:szCs w:val="20"/>
          <w:rtl/>
        </w:rPr>
        <w:t xml:space="preserve"> و رفاه و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انکشاف</w:t>
      </w:r>
      <w:r w:rsidRPr="00185B06">
        <w:rPr>
          <w:rFonts w:ascii="Segoe UI" w:hAnsi="Segoe UI" w:cs="Segoe UI"/>
          <w:sz w:val="20"/>
          <w:szCs w:val="20"/>
          <w:rtl/>
        </w:rPr>
        <w:t xml:space="preserve"> اقتصاد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4CB650D3" w14:textId="77777777" w:rsidR="00D047B9" w:rsidRPr="00185B06" w:rsidRDefault="00D047B9" w:rsidP="00D047B9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ن</w:t>
      </w:r>
      <w:r w:rsidRPr="00185B06">
        <w:rPr>
          <w:rFonts w:ascii="Segoe UI" w:hAnsi="Segoe UI" w:cs="Segoe UI"/>
          <w:sz w:val="20"/>
          <w:szCs w:val="20"/>
          <w:rtl/>
        </w:rPr>
        <w:t xml:space="preserve"> اسناد از </w:t>
      </w:r>
      <w:r>
        <w:rPr>
          <w:rFonts w:ascii="Segoe UI" w:hAnsi="Segoe UI" w:cs="Segoe UI"/>
          <w:sz w:val="20"/>
          <w:szCs w:val="20"/>
          <w:rtl/>
        </w:rPr>
        <w:t>نظرات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جمع آور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در ط</w:t>
      </w:r>
      <w:r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پروگرام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اشتراک</w:t>
      </w:r>
      <w:r w:rsidRPr="00185B06">
        <w:rPr>
          <w:rFonts w:ascii="Segoe UI" w:hAnsi="Segoe UI" w:cs="Segoe UI"/>
          <w:sz w:val="20"/>
          <w:szCs w:val="20"/>
          <w:rtl/>
        </w:rPr>
        <w:t xml:space="preserve"> شهر </w:t>
      </w:r>
      <w:r>
        <w:rPr>
          <w:rFonts w:ascii="Segoe UI" w:hAnsi="Segoe UI" w:cs="Segoe UI" w:hint="cs"/>
          <w:sz w:val="20"/>
          <w:szCs w:val="20"/>
          <w:rtl/>
        </w:rPr>
        <w:t>تان را شکل بدهید</w:t>
      </w:r>
      <w:r w:rsidRPr="00185B06">
        <w:rPr>
          <w:rFonts w:ascii="Segoe UI" w:hAnsi="Segoe UI" w:cs="Segoe UI"/>
          <w:sz w:val="20"/>
          <w:szCs w:val="20"/>
          <w:rtl/>
        </w:rPr>
        <w:t xml:space="preserve"> در سال 2020 ته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ه</w:t>
      </w:r>
      <w:r w:rsidRPr="00185B06">
        <w:rPr>
          <w:rFonts w:ascii="Segoe UI" w:hAnsi="Segoe UI" w:cs="Segoe UI"/>
          <w:sz w:val="20"/>
          <w:szCs w:val="20"/>
          <w:rtl/>
        </w:rPr>
        <w:t xml:space="preserve"> شده است.</w:t>
      </w:r>
    </w:p>
    <w:p w14:paraId="094796CE" w14:textId="77777777" w:rsidR="00D047B9" w:rsidRPr="00185B06" w:rsidRDefault="00D047B9" w:rsidP="00D047B9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وقتی که ما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/>
          <w:sz w:val="20"/>
          <w:szCs w:val="20"/>
          <w:rtl/>
        </w:rPr>
        <w:t>نظرات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شما</w:t>
      </w:r>
      <w:r>
        <w:rPr>
          <w:rFonts w:ascii="Segoe UI" w:hAnsi="Segoe UI" w:cs="Segoe UI" w:hint="cs"/>
          <w:sz w:val="20"/>
          <w:szCs w:val="20"/>
          <w:rtl/>
        </w:rPr>
        <w:t xml:space="preserve"> را دریافت کردیم</w:t>
      </w:r>
      <w:r>
        <w:rPr>
          <w:rFonts w:ascii="Segoe UI" w:hAnsi="Segoe UI" w:cs="Segoe UI"/>
          <w:sz w:val="20"/>
          <w:szCs w:val="20"/>
          <w:rtl/>
        </w:rPr>
        <w:t xml:space="preserve">، </w:t>
      </w:r>
      <w:r>
        <w:rPr>
          <w:rFonts w:ascii="Segoe UI" w:hAnsi="Segoe UI" w:cs="Segoe UI" w:hint="cs"/>
          <w:sz w:val="20"/>
          <w:szCs w:val="20"/>
          <w:rtl/>
        </w:rPr>
        <w:t xml:space="preserve">این </w:t>
      </w:r>
      <w:r w:rsidRPr="00185B06">
        <w:rPr>
          <w:rFonts w:ascii="Segoe UI" w:hAnsi="Segoe UI" w:cs="Segoe UI"/>
          <w:sz w:val="20"/>
          <w:szCs w:val="20"/>
          <w:rtl/>
        </w:rPr>
        <w:t>اسناد 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تأ</w:t>
      </w:r>
      <w:r w:rsidRPr="00185B06">
        <w:rPr>
          <w:rFonts w:ascii="Segoe UI" w:hAnsi="Segoe UI" w:cs="Segoe UI" w:hint="cs"/>
          <w:sz w:val="20"/>
          <w:szCs w:val="20"/>
          <w:rtl/>
        </w:rPr>
        <w:t>یی</w:t>
      </w:r>
      <w:r w:rsidRPr="00185B06">
        <w:rPr>
          <w:rFonts w:ascii="Segoe UI" w:hAnsi="Segoe UI" w:cs="Segoe UI" w:hint="eastAsia"/>
          <w:sz w:val="20"/>
          <w:szCs w:val="20"/>
          <w:rtl/>
        </w:rPr>
        <w:t>د</w:t>
      </w:r>
      <w:r w:rsidRPr="00185B06">
        <w:rPr>
          <w:rFonts w:ascii="Segoe UI" w:hAnsi="Segoe UI" w:cs="Segoe UI"/>
          <w:sz w:val="20"/>
          <w:szCs w:val="20"/>
          <w:rtl/>
        </w:rPr>
        <w:t xml:space="preserve"> به ه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ئت</w:t>
      </w:r>
      <w:r w:rsidRPr="00185B06">
        <w:rPr>
          <w:rFonts w:ascii="Segoe UI" w:hAnsi="Segoe UI" w:cs="Segoe UI"/>
          <w:sz w:val="20"/>
          <w:szCs w:val="20"/>
          <w:rtl/>
        </w:rPr>
        <w:t xml:space="preserve"> مد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ر</w:t>
      </w:r>
      <w:r>
        <w:rPr>
          <w:rFonts w:ascii="Segoe UI" w:hAnsi="Segoe UI" w:cs="Segoe UI" w:hint="cs"/>
          <w:sz w:val="20"/>
          <w:szCs w:val="20"/>
          <w:rtl/>
        </w:rPr>
        <w:t>ان</w:t>
      </w:r>
      <w:r w:rsidRPr="00185B06">
        <w:rPr>
          <w:rFonts w:ascii="Segoe UI" w:hAnsi="Segoe UI" w:cs="Segoe UI"/>
          <w:sz w:val="20"/>
          <w:szCs w:val="20"/>
          <w:rtl/>
        </w:rPr>
        <w:t xml:space="preserve"> شورا </w:t>
      </w:r>
      <w:r>
        <w:rPr>
          <w:rFonts w:ascii="Segoe UI" w:hAnsi="Segoe UI" w:cs="Segoe UI" w:hint="cs"/>
          <w:sz w:val="20"/>
          <w:szCs w:val="20"/>
          <w:rtl/>
        </w:rPr>
        <w:t>خواهد رفت</w:t>
      </w:r>
      <w:r w:rsidRPr="00185B06">
        <w:rPr>
          <w:rFonts w:ascii="Segoe UI" w:hAnsi="Segoe UI" w:cs="Segoe UI"/>
          <w:sz w:val="20"/>
          <w:szCs w:val="20"/>
          <w:rtl/>
        </w:rPr>
        <w:t>.</w:t>
      </w:r>
    </w:p>
    <w:p w14:paraId="1A7122BF" w14:textId="77777777" w:rsidR="00D047B9" w:rsidRPr="00185B06" w:rsidRDefault="00D047B9" w:rsidP="00D047B9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دوره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اشتراک</w:t>
      </w:r>
      <w:r w:rsidRPr="00185B06">
        <w:rPr>
          <w:rFonts w:ascii="Segoe UI" w:hAnsi="Segoe UI" w:cs="Segoe UI"/>
          <w:sz w:val="20"/>
          <w:szCs w:val="20"/>
          <w:rtl/>
        </w:rPr>
        <w:t xml:space="preserve"> از چهارشنبه 25 آگست تا دوشنبه 13 سپتمبر 2021 باز خواهد بود.</w:t>
      </w:r>
    </w:p>
    <w:p w14:paraId="014EBEED" w14:textId="77777777" w:rsidR="00D047B9" w:rsidRPr="00185B06" w:rsidRDefault="00D047B9" w:rsidP="00D047B9">
      <w:pPr>
        <w:bidi/>
        <w:rPr>
          <w:rFonts w:ascii="Segoe UI" w:hAnsi="Segoe UI" w:cs="Segoe UI"/>
          <w:sz w:val="20"/>
          <w:szCs w:val="20"/>
        </w:rPr>
      </w:pPr>
      <w:r w:rsidRPr="00185B06">
        <w:rPr>
          <w:rFonts w:ascii="Segoe UI" w:hAnsi="Segoe UI" w:cs="Segoe UI" w:hint="eastAsia"/>
          <w:sz w:val="20"/>
          <w:szCs w:val="20"/>
          <w:rtl/>
        </w:rPr>
        <w:t>برا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/>
          <w:sz w:val="20"/>
          <w:szCs w:val="20"/>
          <w:rtl/>
        </w:rPr>
        <w:t xml:space="preserve"> خواندن </w:t>
      </w:r>
      <w:r>
        <w:rPr>
          <w:rFonts w:ascii="Segoe UI" w:hAnsi="Segoe UI" w:cs="Segoe UI"/>
          <w:sz w:val="20"/>
          <w:szCs w:val="20"/>
          <w:rtl/>
        </w:rPr>
        <w:t>معلومات</w:t>
      </w:r>
      <w:r w:rsidRPr="00185B06">
        <w:rPr>
          <w:rFonts w:ascii="Segoe UI" w:hAnsi="Segoe UI" w:cs="Segoe UI"/>
          <w:sz w:val="20"/>
          <w:szCs w:val="20"/>
          <w:rtl/>
        </w:rPr>
        <w:t xml:space="preserve"> ترجمه شده در مورد هر 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ک</w:t>
      </w:r>
      <w:r w:rsidRPr="00185B06">
        <w:rPr>
          <w:rFonts w:ascii="Segoe UI" w:hAnsi="Segoe UI" w:cs="Segoe UI"/>
          <w:sz w:val="20"/>
          <w:szCs w:val="20"/>
          <w:rtl/>
        </w:rPr>
        <w:t xml:space="preserve"> از </w:t>
      </w:r>
      <w:r>
        <w:rPr>
          <w:rFonts w:ascii="Segoe UI" w:hAnsi="Segoe UI" w:cs="Segoe UI"/>
          <w:sz w:val="20"/>
          <w:szCs w:val="20"/>
          <w:rtl/>
        </w:rPr>
        <w:t>استراتیجی</w:t>
      </w:r>
      <w:r w:rsidRPr="00185B06">
        <w:rPr>
          <w:rFonts w:ascii="Segoe UI" w:hAnsi="Segoe UI" w:cs="Segoe UI"/>
          <w:sz w:val="20"/>
          <w:szCs w:val="20"/>
          <w:rtl/>
        </w:rPr>
        <w:t xml:space="preserve"> ها</w:t>
      </w:r>
      <w:r>
        <w:rPr>
          <w:rFonts w:ascii="Segoe UI" w:hAnsi="Segoe UI" w:cs="Segoe UI"/>
          <w:sz w:val="20"/>
          <w:szCs w:val="20"/>
          <w:rtl/>
        </w:rPr>
        <w:t xml:space="preserve">، </w:t>
      </w:r>
      <w:r>
        <w:rPr>
          <w:rFonts w:ascii="Segoe UI" w:hAnsi="Segoe UI" w:cs="Segoe UI" w:hint="cs"/>
          <w:sz w:val="20"/>
          <w:szCs w:val="20"/>
          <w:rtl/>
        </w:rPr>
        <w:t>به</w:t>
      </w:r>
      <w:r w:rsidRPr="00185B06">
        <w:rPr>
          <w:rFonts w:ascii="Segoe UI" w:hAnsi="Segoe UI" w:cs="Segoe UI"/>
          <w:sz w:val="20"/>
          <w:szCs w:val="20"/>
          <w:rtl/>
        </w:rPr>
        <w:t xml:space="preserve"> </w:t>
      </w:r>
      <w:r w:rsidRPr="00E901CD">
        <w:rPr>
          <w:rFonts w:ascii="Segoe UI" w:hAnsi="Segoe UI" w:cs="Segoe UI"/>
          <w:b/>
          <w:bCs/>
          <w:sz w:val="20"/>
          <w:szCs w:val="20"/>
        </w:rPr>
        <w:t>conversations.casey.vic.gov.au/strategic-documents</w:t>
      </w:r>
      <w:r w:rsidRPr="00E901CD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>
        <w:rPr>
          <w:rFonts w:ascii="Segoe UI" w:hAnsi="Segoe UI" w:cs="Segoe UI" w:hint="cs"/>
          <w:sz w:val="20"/>
          <w:szCs w:val="20"/>
          <w:rtl/>
        </w:rPr>
        <w:t>مراجعه</w:t>
      </w:r>
      <w:r w:rsidRPr="00185B06">
        <w:rPr>
          <w:rFonts w:ascii="Segoe UI" w:hAnsi="Segoe UI" w:cs="Segoe UI"/>
          <w:sz w:val="20"/>
          <w:szCs w:val="20"/>
          <w:rtl/>
        </w:rPr>
        <w:t xml:space="preserve"> کن</w:t>
      </w:r>
      <w:r w:rsidRPr="00185B06">
        <w:rPr>
          <w:rFonts w:ascii="Segoe UI" w:hAnsi="Segoe UI" w:cs="Segoe UI" w:hint="cs"/>
          <w:sz w:val="20"/>
          <w:szCs w:val="20"/>
          <w:rtl/>
        </w:rPr>
        <w:t>ی</w:t>
      </w:r>
      <w:r w:rsidRPr="00185B06">
        <w:rPr>
          <w:rFonts w:ascii="Segoe UI" w:hAnsi="Segoe UI" w:cs="Segoe UI" w:hint="eastAsia"/>
          <w:sz w:val="20"/>
          <w:szCs w:val="20"/>
          <w:rtl/>
        </w:rPr>
        <w:t>د</w:t>
      </w:r>
      <w:r>
        <w:rPr>
          <w:rFonts w:ascii="Segoe UI" w:hAnsi="Segoe UI" w:cs="Segoe UI" w:hint="cs"/>
          <w:sz w:val="20"/>
          <w:szCs w:val="20"/>
          <w:rtl/>
        </w:rPr>
        <w:t>.</w:t>
      </w:r>
    </w:p>
    <w:p w14:paraId="0DD51A5D" w14:textId="77777777" w:rsidR="00921DCE" w:rsidRPr="00921DCE" w:rsidRDefault="00921DCE" w:rsidP="00921DCE">
      <w:pPr>
        <w:bidi/>
        <w:rPr>
          <w:rFonts w:ascii="Segoe UI" w:hAnsi="Segoe UI" w:cs="Segoe UI"/>
          <w:sz w:val="20"/>
          <w:szCs w:val="20"/>
        </w:rPr>
      </w:pPr>
    </w:p>
    <w:p w14:paraId="5A5EE643" w14:textId="77777777" w:rsidR="00D047B9" w:rsidRPr="00E901CD" w:rsidRDefault="00D047B9" w:rsidP="00D047B9">
      <w:pPr>
        <w:bidi/>
        <w:rPr>
          <w:rFonts w:ascii="Segoe UI" w:hAnsi="Segoe UI" w:cs="Segoe UI"/>
          <w:b/>
          <w:bCs/>
          <w:sz w:val="20"/>
          <w:szCs w:val="20"/>
          <w:u w:val="single"/>
        </w:rPr>
      </w:pPr>
      <w:r w:rsidRPr="00E901CD">
        <w:rPr>
          <w:rFonts w:ascii="Segoe UI" w:hAnsi="Segoe UI" w:cs="Segoe UI" w:hint="eastAsia"/>
          <w:b/>
          <w:bCs/>
          <w:sz w:val="20"/>
          <w:szCs w:val="20"/>
          <w:u w:val="single"/>
          <w:rtl/>
        </w:rPr>
        <w:t>لطفا</w:t>
      </w:r>
      <w:r w:rsidRPr="00E901CD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سوالات </w:t>
      </w:r>
      <w:r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ذیل</w:t>
      </w:r>
      <w:r w:rsidRPr="00E901CD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را </w:t>
      </w:r>
      <w:r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خانه پوری</w:t>
      </w:r>
      <w:r w:rsidRPr="00E901CD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کن</w:t>
      </w:r>
      <w:r w:rsidRPr="00E901CD"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ی</w:t>
      </w:r>
      <w:r w:rsidRPr="00E901CD">
        <w:rPr>
          <w:rFonts w:ascii="Segoe UI" w:hAnsi="Segoe UI" w:cs="Segoe UI" w:hint="eastAsia"/>
          <w:b/>
          <w:bCs/>
          <w:sz w:val="20"/>
          <w:szCs w:val="20"/>
          <w:u w:val="single"/>
          <w:rtl/>
        </w:rPr>
        <w:t>د</w:t>
      </w:r>
    </w:p>
    <w:p w14:paraId="01819A19" w14:textId="4C380256" w:rsidR="00921DCE" w:rsidRPr="00D047B9" w:rsidRDefault="00921DCE" w:rsidP="00921DCE">
      <w:pPr>
        <w:bidi/>
        <w:rPr>
          <w:rFonts w:ascii="Segoe UI" w:hAnsi="Segoe UI" w:cs="Segoe UI"/>
          <w:b/>
          <w:bCs/>
          <w:sz w:val="20"/>
          <w:szCs w:val="20"/>
        </w:rPr>
      </w:pPr>
      <w:r w:rsidRPr="00D047B9">
        <w:rPr>
          <w:rFonts w:ascii="Segoe UI" w:hAnsi="Segoe UI" w:cs="Segoe UI"/>
          <w:b/>
          <w:bCs/>
          <w:sz w:val="20"/>
          <w:szCs w:val="20"/>
          <w:rtl/>
        </w:rPr>
        <w:t>1. آ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ا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ا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ن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استراتژ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به هدف 3 </w:t>
      </w:r>
      <w:r w:rsidR="00D047B9">
        <w:rPr>
          <w:rFonts w:ascii="Segoe UI" w:hAnsi="Segoe UI" w:cs="Segoe UI" w:hint="cs"/>
          <w:b/>
          <w:bCs/>
          <w:sz w:val="20"/>
          <w:szCs w:val="20"/>
          <w:rtl/>
        </w:rPr>
        <w:t>پلان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شورا </w:t>
      </w:r>
      <w:r w:rsidR="00D047B9">
        <w:rPr>
          <w:rFonts w:ascii="Segoe UI" w:hAnsi="Segoe UI" w:cs="Segoe UI" w:hint="cs"/>
          <w:b/>
          <w:bCs/>
          <w:sz w:val="20"/>
          <w:szCs w:val="20"/>
          <w:rtl/>
        </w:rPr>
        <w:t>دست می یابد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>: "تقو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ت</w:t>
      </w:r>
      <w:r w:rsidR="00D047B9">
        <w:rPr>
          <w:rFonts w:ascii="Segoe UI" w:hAnsi="Segoe UI" w:cs="Segoe UI" w:hint="cs"/>
          <w:b/>
          <w:bCs/>
          <w:sz w:val="20"/>
          <w:szCs w:val="20"/>
          <w:rtl/>
        </w:rPr>
        <w:t xml:space="preserve"> کردن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ش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وه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ها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D047B9">
        <w:rPr>
          <w:rFonts w:ascii="Segoe UI" w:hAnsi="Segoe UI" w:cs="Segoe UI" w:hint="cs"/>
          <w:b/>
          <w:bCs/>
          <w:sz w:val="20"/>
          <w:szCs w:val="20"/>
          <w:rtl/>
        </w:rPr>
        <w:t xml:space="preserve"> محیطی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پا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دار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و </w:t>
      </w:r>
      <w:r w:rsidR="00D047B9">
        <w:rPr>
          <w:rFonts w:ascii="Segoe UI" w:hAnsi="Segoe UI" w:cs="Segoe UI" w:hint="cs"/>
          <w:b/>
          <w:bCs/>
          <w:sz w:val="20"/>
          <w:szCs w:val="20"/>
          <w:rtl/>
        </w:rPr>
        <w:t>کار در جهت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آماده شدن </w:t>
      </w:r>
      <w:r w:rsidR="00D047B9">
        <w:rPr>
          <w:rFonts w:ascii="Segoe UI" w:hAnsi="Segoe UI" w:cs="Segoe UI" w:hint="cs"/>
          <w:b/>
          <w:bCs/>
          <w:sz w:val="20"/>
          <w:szCs w:val="20"/>
          <w:rtl/>
        </w:rPr>
        <w:t>از نظر اقلیمی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>"</w:t>
      </w:r>
    </w:p>
    <w:p w14:paraId="640163F5" w14:textId="4F718670" w:rsidR="00921DCE" w:rsidRPr="00D047B9" w:rsidRDefault="00D047B9" w:rsidP="00921DCE">
      <w:pPr>
        <w:bidi/>
        <w:rPr>
          <w:rFonts w:ascii="Segoe UI" w:hAnsi="Segoe UI" w:cs="Segoe UI"/>
          <w:b/>
          <w:bCs/>
          <w:sz w:val="20"/>
          <w:szCs w:val="20"/>
        </w:rPr>
      </w:pP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بله</w:t>
      </w:r>
    </w:p>
    <w:p w14:paraId="246494A9" w14:textId="77777777" w:rsidR="00921DCE" w:rsidRPr="00921DCE" w:rsidRDefault="00921DCE" w:rsidP="00921DCE">
      <w:pPr>
        <w:bidi/>
        <w:rPr>
          <w:rFonts w:ascii="Segoe UI" w:hAnsi="Segoe UI" w:cs="Segoe UI"/>
          <w:sz w:val="20"/>
          <w:szCs w:val="20"/>
        </w:rPr>
      </w:pPr>
    </w:p>
    <w:p w14:paraId="41A7D07D" w14:textId="41A7113D" w:rsidR="00921DCE" w:rsidRPr="00D047B9" w:rsidRDefault="00D047B9" w:rsidP="00921DCE">
      <w:pPr>
        <w:bidi/>
        <w:rPr>
          <w:rFonts w:ascii="Segoe UI" w:hAnsi="Segoe UI" w:cs="Segoe UI"/>
          <w:b/>
          <w:bCs/>
          <w:sz w:val="20"/>
          <w:szCs w:val="20"/>
        </w:rPr>
      </w:pP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نی</w:t>
      </w:r>
    </w:p>
    <w:p w14:paraId="5DF634FC" w14:textId="218EBF9F" w:rsidR="00921DCE" w:rsidRPr="00D047B9" w:rsidRDefault="00921DCE" w:rsidP="00921DCE">
      <w:pPr>
        <w:bidi/>
        <w:rPr>
          <w:rFonts w:ascii="Segoe UI" w:hAnsi="Segoe UI" w:cs="Segoe UI"/>
          <w:b/>
          <w:bCs/>
          <w:sz w:val="20"/>
          <w:szCs w:val="20"/>
        </w:rPr>
      </w:pP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اگر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ن</w:t>
      </w:r>
      <w:r w:rsidR="00D047B9"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>، لطفاً دل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ل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آن را به ما بگو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</w:p>
    <w:p w14:paraId="495B7EC3" w14:textId="77777777" w:rsidR="00921DCE" w:rsidRPr="00921DCE" w:rsidRDefault="00921DCE" w:rsidP="00921DCE">
      <w:pPr>
        <w:bidi/>
        <w:rPr>
          <w:rFonts w:ascii="Segoe UI" w:hAnsi="Segoe UI" w:cs="Segoe UI"/>
          <w:sz w:val="20"/>
          <w:szCs w:val="20"/>
        </w:rPr>
      </w:pPr>
      <w:r w:rsidRPr="00921DCE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561AE929" w14:textId="77777777" w:rsidR="00921DCE" w:rsidRPr="00921DCE" w:rsidRDefault="00921DCE" w:rsidP="00921DCE">
      <w:pPr>
        <w:bidi/>
        <w:rPr>
          <w:rFonts w:ascii="Segoe UI" w:hAnsi="Segoe UI" w:cs="Segoe UI"/>
          <w:sz w:val="20"/>
          <w:szCs w:val="20"/>
        </w:rPr>
      </w:pPr>
    </w:p>
    <w:p w14:paraId="616FC06E" w14:textId="77777777" w:rsidR="00921DCE" w:rsidRPr="00921DCE" w:rsidRDefault="00921DCE" w:rsidP="00921DCE">
      <w:pPr>
        <w:bidi/>
        <w:rPr>
          <w:rFonts w:ascii="Segoe UI" w:hAnsi="Segoe UI" w:cs="Segoe UI"/>
          <w:sz w:val="20"/>
          <w:szCs w:val="20"/>
        </w:rPr>
      </w:pPr>
      <w:r w:rsidRPr="00921DCE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17362371" w14:textId="77777777" w:rsidR="00921DCE" w:rsidRPr="00921DCE" w:rsidRDefault="00921DCE" w:rsidP="00921DCE">
      <w:pPr>
        <w:bidi/>
        <w:rPr>
          <w:rFonts w:ascii="Segoe UI" w:hAnsi="Segoe UI" w:cs="Segoe UI"/>
          <w:sz w:val="20"/>
          <w:szCs w:val="20"/>
        </w:rPr>
      </w:pPr>
    </w:p>
    <w:p w14:paraId="12FA539C" w14:textId="77777777" w:rsidR="00921DCE" w:rsidRPr="00921DCE" w:rsidRDefault="00921DCE" w:rsidP="00921DCE">
      <w:pPr>
        <w:bidi/>
        <w:rPr>
          <w:rFonts w:ascii="Segoe UI" w:hAnsi="Segoe UI" w:cs="Segoe UI"/>
          <w:sz w:val="20"/>
          <w:szCs w:val="20"/>
        </w:rPr>
      </w:pPr>
      <w:r w:rsidRPr="00921DCE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28664BEF" w14:textId="2BD17B15" w:rsidR="00921DCE" w:rsidRPr="00D047B9" w:rsidRDefault="00D047B9" w:rsidP="00921DCE">
      <w:pPr>
        <w:bidi/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7A75A9" wp14:editId="2167C1EB">
                <wp:simplePos x="0" y="0"/>
                <wp:positionH relativeFrom="margin">
                  <wp:posOffset>5805730</wp:posOffset>
                </wp:positionH>
                <wp:positionV relativeFrom="paragraph">
                  <wp:posOffset>295720</wp:posOffset>
                </wp:positionV>
                <wp:extent cx="228600" cy="2286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391F5DCB" id="Rectangle 6" o:spid="_x0000_s1026" style="position:absolute;margin-left:457.15pt;margin-top:23.3pt;width:18pt;height:18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okhkAIAAKsFAAAOAAAAZHJzL2Uyb0RvYy54bWysVN9rGzEMfh/sfzB+X+8S2qwNvZTQ0jEo&#10;bWk7+uz47JzBtjzbySX76yf7fqTrwgZjeXBkS/okfSfp8mpnNNkKHxTYik5OSkqE5VAru67ot5fb&#10;T+eUhMhszTRYUdG9CPRq8fHDZevmYgoN6Fp4giA2zFtX0SZGNy+KwBthWDgBJywqJXjDIl79uqg9&#10;axHd6GJalrOiBV87D1yEgK83nZIuMr6UgscHKYOIRFcUc4v59PlcpbNYXLL52jPXKN6nwf4hC8OU&#10;xaAj1A2LjGy8+g3KKO4hgIwnHEwBUioucg1YzaR8V81zw5zItSA5wY00hf8Hy++3j56ouqIzSiwz&#10;+ImekDRm11qQWaKndWGOVs/u0fe3gGKqdSe9Sf9YBdllSvcjpWIXCcfH6fR8ViLxHFW9jCjFwdn5&#10;EL8IMCQJFfUYPBPJtnchdqaDSYoVQKv6VmmdL6lLxLX2ZMvw+67Wk5Qwgv9ipe3fHOPuiCPCJM8i&#10;1d9VnKW41yLhafskJBKXaswJ55Y9JMM4FzZOOlXDatHleFbib8hySD/nnAETssTqRuweYLDsQAbs&#10;rtjePrmK3PGjc/mnxDrn0SNHBhtHZ6Ms+GMAGqvqI3f2A0kdNYmlFdR7bCsP3bwFx28Vft47FuIj&#10;8zhg2BG4NOIDHlJDW1HoJUoa8D+OvSd77HvUUtLiwFY0fN8wLyjRXy1OxMXk9DRNeL6cnn2e4sW/&#10;1azeauzGXAP2zATXk+NZTPZRD6L0YF5xtyxTVFQxyzF2RXn0w+U6dosEtxMXy2U2w6l2LN7ZZ8cT&#10;eGI1te/L7pV51/d4xOG4h2G42fxdq3e2ydPCchNBqjwHB157vnEj5Mbpt1daOW/v2eqwYxc/AQAA&#10;//8DAFBLAwQUAAYACAAAACEAj67Im94AAAAJAQAADwAAAGRycy9kb3ducmV2LnhtbEyPTU/DMAyG&#10;70j8h8hI3FiyMrKtNJ34EExwYwPOXmPaisapmmwr/HrCCY62H71+3mI1uk4caAitZwPTiQJBXHnb&#10;cm3gdftwsQARIrLFzjMZ+KIAq/L0pMDc+iO/0GETa5FCOORooImxz6UMVUMOw8T3xOn24QeHMY1D&#10;Le2AxxTuOpkppaXDltOHBnu6a6j63OydAffMt/3bWqHL9NN3cNXj/L59N+b8bLy5BhFpjH8w/Oon&#10;dSiT087v2QbRGVhOZ5cJNTDTGkQCllcqLXYGFpkGWRbyf4PyBwAA//8DAFBLAQItABQABgAIAAAA&#10;IQC2gziS/gAAAOEBAAATAAAAAAAAAAAAAAAAAAAAAABbQ29udGVudF9UeXBlc10ueG1sUEsBAi0A&#10;FAAGAAgAAAAhADj9If/WAAAAlAEAAAsAAAAAAAAAAAAAAAAALwEAAF9yZWxzLy5yZWxzUEsBAi0A&#10;FAAGAAgAAAAhAE36iSGQAgAAqwUAAA4AAAAAAAAAAAAAAAAALgIAAGRycy9lMm9Eb2MueG1sUEsB&#10;Ai0AFAAGAAgAAAAhAI+uyJveAAAACQ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="00921DCE"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2.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 xml:space="preserve">این </w:t>
      </w:r>
      <w:r w:rsidR="00921DCE" w:rsidRPr="00D047B9">
        <w:rPr>
          <w:rFonts w:ascii="Segoe UI" w:hAnsi="Segoe UI" w:cs="Segoe UI"/>
          <w:b/>
          <w:bCs/>
          <w:sz w:val="20"/>
          <w:szCs w:val="20"/>
          <w:rtl/>
        </w:rPr>
        <w:t>اقدامات استرات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یجی</w:t>
      </w:r>
      <w:r w:rsidR="00921DCE"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چقدر به 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اشتراک</w:t>
      </w:r>
      <w:r w:rsidR="00921DCE"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جامعه اجازه م</w:t>
      </w:r>
      <w:r w:rsidR="00921DCE"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921DCE"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دهد؟</w:t>
      </w:r>
    </w:p>
    <w:p w14:paraId="777BD581" w14:textId="14F5B76D" w:rsidR="00921DCE" w:rsidRPr="00D047B9" w:rsidRDefault="00D047B9" w:rsidP="00D047B9">
      <w:pPr>
        <w:bidi/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1F6B66" wp14:editId="318A7FBB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228600" cy="2286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135625A" id="Rectangle 10" o:spid="_x0000_s1026" style="position:absolute;margin-left:0;margin-top:.85pt;width:18pt;height:18pt;z-index:2516797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dKGkQIAAK0FAAAOAAAAZHJzL2Uyb0RvYy54bWysVFFrGzEMfh/sPxi/r3cJadeGXkpI6RiU&#10;trQdfXZ8ds7gszzbySX79ZPtu0vXlQ3G8uDIlvRJ+k7S5dW+1WQnnFdgKjo5KSkRhkOtzKai355v&#10;Pp1T4gMzNdNgREUPwtOrxccPl52diyk0oGvhCIIYP+9sRZsQ7LwoPG9Ey/wJWGFQKcG1LODVbYra&#10;sQ7RW11My/Ks6MDV1gEX3uPrdVbSRcKXUvBwL6UXgeiKYm4hnS6d63gWi0s23zhmG8X7NNg/ZNEy&#10;ZTDoCHXNAiNbp36DahV34EGGEw5tAVIqLlINWM2kfFPNU8OsSLUgOd6ONPn/B8vvdg+OqBq/HdJj&#10;WIvf6BFZY2ajBcE3JKizfo52T/bB9TePYqx2L10b/7EOsk+kHkZSxT4Qjo/T6flZidgcVb2MKMXR&#10;2TofvghoSRQq6jB6opLtbn3IpoNJjOVBq/pGaZ0usU/ESjuyY/iF15tJTBjBf7HS5m+OYf+OI8JE&#10;zyLWnytOUjhoEfG0eRQSqYs1poRT0x6TYZwLEyZZ1bBa5BxPS/wNWQ7pp5wTYESWWN2I3QMMlhlk&#10;wM7F9vbRVaSeH53LPyWWnUePFBlMGJ1bZcC9B6Cxqj5yth9IytREltZQH7CxHOSJ85bfKPy8t8yH&#10;B+ZwxLAjcG2Eezykhq6i0EuUNOB+vPce7bHzUUtJhyNbUf99y5ygRH81OBMXk9kszni6zE4/T/Hi&#10;XmvWrzVm264Ae2aCC8ryJEb7oAdROmhfcLssY1RUMcMxdkV5cMNlFfIqwf3ExXKZzHCuLQu35sny&#10;CB5Zje37vH9hzvY9HnA47mAYbzZ/0+rZNnoaWG4DSJXm4MhrzzfuhNQ4/f6KS+f1PVkdt+ziJwAA&#10;AP//AwBQSwMEFAAGAAgAAAAhALO53LHYAAAABAEAAA8AAABkcnMvZG93bnJldi54bWxMj0tPw0AM&#10;hO9I/IeVkbjRDUVKUMim4iFAcGt5nN2sSSJib5TdtoFfjznByRqPNf6mWs08mD1NsQ/i4HyRgSFp&#10;gu+ldfD6cn92CSYmFI9DEHLwRRFW9fFRhaUPB1nTfpNaoyESS3TQpTSW1samI8a4CCOJeh9hYkwq&#10;p9b6CQ8azoNdZlluGXvRDx2OdNtR87nZsQN+lpvx7TFDXuZP35Gbh+Kuf3fu9GS+vgKTaE5/x/CL&#10;r+hQK9M27MRHMzjQIkm3BRg1L3KVW51FAbau7H/4+gcAAP//AwBQSwECLQAUAAYACAAAACEAtoM4&#10;kv4AAADhAQAAEwAAAAAAAAAAAAAAAAAAAAAAW0NvbnRlbnRfVHlwZXNdLnhtbFBLAQItABQABgAI&#10;AAAAIQA4/SH/1gAAAJQBAAALAAAAAAAAAAAAAAAAAC8BAABfcmVscy8ucmVsc1BLAQItABQABgAI&#10;AAAAIQCVVdKGkQIAAK0FAAAOAAAAAAAAAAAAAAAAAC4CAABkcnMvZTJvRG9jLnhtbFBLAQItABQA&#10;BgAIAAAAIQCzudyx2AAAAAQBAAAPAAAAAAAAAAAAAAAAAOsEAABkcnMvZG93bnJldi54bWxQSwUG&#10;AAAAAAQABADzAAAA8AUAAAAA&#10;" fillcolor="white [3212]" strokecolor="black [3213]" strokeweight="1pt">
                <w10:wrap anchorx="margin"/>
              </v:rect>
            </w:pict>
          </mc:Fallback>
        </mc:AlternateContent>
      </w: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F77EA2" wp14:editId="4BE1E6ED">
                <wp:simplePos x="0" y="0"/>
                <wp:positionH relativeFrom="margin">
                  <wp:posOffset>3958590</wp:posOffset>
                </wp:positionH>
                <wp:positionV relativeFrom="paragraph">
                  <wp:posOffset>10795</wp:posOffset>
                </wp:positionV>
                <wp:extent cx="228600" cy="2286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2307F6F" id="Rectangle 9" o:spid="_x0000_s1026" style="position:absolute;margin-left:311.7pt;margin-top:.85pt;width:18pt;height:18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1h4kAIAAKsFAAAOAAAAZHJzL2Uyb0RvYy54bWysVFFrGzEMfh/sPxi/L3cJbdeGXkpo6RiE&#10;trQdfXZ8ds7gszzbySX79ZPtu0vXlQ3G8uDIlvRJ+k7S5dW+1WQnnFdgKjqdlJQIw6FWZlPRb8+3&#10;n84p8YGZmmkwoqIH4enV4uOHy87OxQwa0LVwBEGMn3e2ok0Idl4UnjeiZX4CVhhUSnAtC3h1m6J2&#10;rEP0VhezsjwrOnC1dcCF9/h6k5V0kfClFDzcS+lFILqimFtIp0vnOp7F4pLNN47ZRvE+DfYPWbRM&#10;GQw6Qt2wwMjWqd+gWsUdeJBhwqEtQErFRaoBq5mWb6p5apgVqRYkx9uRJv//YPnd7sERVVf0ghLD&#10;WvxEj0gaMxstyEWkp7N+jlZP9sH1N49irHUvXRv/sQqyT5QeRkrFPhCOj7PZ+VmJxHNU9TKiFEdn&#10;63z4IqAlUaiow+CJSLZb+ZBNB5MYy4NW9a3SOl1il4hr7ciO4fddb6YxYQT/xUqbvzmG/TuOCBM9&#10;i1h/rjhJ4aBFxNPmUUgkLtaYEk4te0yGcS5MmGZVw2qRczwt8TdkOaSfck6AEVlidSN2DzBYZpAB&#10;Oxfb20dXkTp+dC7/lFh2Hj1SZDBhdG6VAfcegMaq+sjZfiApUxNZWkN9wLZykOfNW36r8POumA8P&#10;zOGAYUfg0gj3eEgNXUWhlyhpwP147z3aY9+jlpIOB7ai/vuWOUGJ/mpwIi6mJydxwtPl5PTzDC/u&#10;tWb9WmO27TVgz0xxPVmexGgf9CBKB+0L7pZljIoqZjjGrigPbrhch7xIcDtxsVwmM5xqy8LKPFke&#10;wSOrsX2f9y/M2b7HAw7HHQzDzeZvWj3bRk8Dy20AqdIcHHnt+caNkBqn315x5by+J6vjjl38BAAA&#10;//8DAFBLAwQUAAYACAAAACEA00iO79wAAAAIAQAADwAAAGRycy9kb3ducmV2LnhtbEyPy07DMBBF&#10;90j8gzVI7KhDCgmEOBUPQQW7tsB6Gg9JRDyOYrcNfD3DCpZX5+rOmXIxuV7taQydZwPnswQUce1t&#10;x42B183j2RWoEJEt9p7JwBcFWFTHRyUW1h94Rft1bJSMcCjQQBvjUGgd6pYchpkfiIV9+NFhlDg2&#10;2o54kHHX6zRJMu2wY7nQ4kD3LdWf650z4F74bnhbJujS7Pk7uPopf+jejTk9mW5vQEWa4l8ZfvVF&#10;HSpx2vod26B6A1k6v5CqgByU8OzyWvLWwDzPQVel/v9A9QMAAP//AwBQSwECLQAUAAYACAAAACEA&#10;toM4kv4AAADhAQAAEwAAAAAAAAAAAAAAAAAAAAAAW0NvbnRlbnRfVHlwZXNdLnhtbFBLAQItABQA&#10;BgAIAAAAIQA4/SH/1gAAAJQBAAALAAAAAAAAAAAAAAAAAC8BAABfcmVscy8ucmVsc1BLAQItABQA&#10;BgAIAAAAIQD9r1h4kAIAAKsFAAAOAAAAAAAAAAAAAAAAAC4CAABkcnMvZTJvRG9jLnhtbFBLAQIt&#10;ABQABgAIAAAAIQDTSI7v3AAAAAgBAAAPAAAAAAAAAAAAAAAAAOoEAABkcnMvZG93bnJldi54bWxQ&#10;SwUGAAAAAAQABADzAAAA8wUAAAAA&#10;" fillcolor="white [3212]" strokecolor="black [3213]" strokeweight="1pt">
                <w10:wrap anchorx="margin"/>
              </v:rect>
            </w:pict>
          </mc:Fallback>
        </mc:AlternateContent>
      </w: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A6F792" wp14:editId="48A5A90F">
                <wp:simplePos x="0" y="0"/>
                <wp:positionH relativeFrom="margin">
                  <wp:posOffset>4865601</wp:posOffset>
                </wp:positionH>
                <wp:positionV relativeFrom="paragraph">
                  <wp:posOffset>9261</wp:posOffset>
                </wp:positionV>
                <wp:extent cx="228600" cy="2286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4B5572FF" id="Rectangle 8" o:spid="_x0000_s1026" style="position:absolute;margin-left:383.1pt;margin-top:.75pt;width:18pt;height:18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zs/kAIAAKsFAAAOAAAAZHJzL2Uyb0RvYy54bWysVFFrGzEMfh/sPxi/r3cJadeGXkpI6RiU&#10;trQdfXZ8ds7gszzbySX79ZPtu0vXlQ3G8uDIJ+mT9FnS5dW+1WQnnFdgKjo5KSkRhkOtzKai355v&#10;Pp1T4gMzNdNgREUPwtOrxccPl52diyk0oGvhCIIYP+9sRZsQ7LwoPG9Ey/wJWGFQKcG1LODVbYra&#10;sQ7RW11My/Ks6MDV1gEX3uPX66yki4QvpeDhXkovAtEVxdxCOl061/EsFpdsvnHMNor3abB/yKJl&#10;ymDQEeqaBUa2Tv0G1SruwIMMJxzaAqRUXKQasJpJ+aaap4ZZkWpBcrwdafL/D5bf7R4cUXVF8aEM&#10;a/GJHpE0ZjZakPNIT2f9HK2e7IPrbx7FWOteujb+YxVknyg9jJSKfSAcP06n52clEs9R1cuIUhyd&#10;rfPhi4CWRKGiDoMnItnu1odsOpjEWB60qm+U1ukSu0SstCM7hu+73kxiwgj+i5U2f3MM+3ccESZ6&#10;FrH+XHGSwkGLiKfNo5BIXKwxJZxa9pgM41yYMMmqhtUi53ha4m/Ickg/5ZwAI7LE6kbsHmCwzCAD&#10;di62t4+uInX86Fz+KbHsPHqkyGDC6NwqA+49AI1V9ZGz/UBSpiaytIb6gG3lIM+bt/xG4fPeMh8e&#10;mMMBw47ApRHu8ZAauopCL1HSgPvx3vdoj32PWko6HNiK+u9b5gQl+qvBibiYzGZxwtNldvp5ihf3&#10;WrN+rTHbdgXYMxNcT5YnMdoHPYjSQfuCu2UZo6KKGY6xK8qDGy6rkBcJbiculstkhlNtWbg1T5ZH&#10;8MhqbN/n/Qtztu/xgMNxB8Nws/mbVs+20dPAchtAqjQHR157vnEjpMbpt1dcOa/vyeq4Yxc/AQAA&#10;//8DAFBLAwQUAAYACAAAACEAVGVMC9wAAAAIAQAADwAAAGRycy9kb3ducmV2LnhtbEyPy07DMBBF&#10;90j8gzVI7KhNUJMqxKl4CBDsKI/1NB6SiHgcxW4b+HqGFSyvztWdM9V69oPa0xT7wBbOFwYUcRNc&#10;z62F15e7sxWomJAdDoHJwhdFWNfHRxWWLhz4mfab1CoZ4ViihS6lsdQ6Nh15jIswEgv7CJPHJHFq&#10;tZvwION+0JkxufbYs1zocKSbjprPzc5b8E98Pb49GPRZ/vgdfXNf3Pbv1p6ezFeXoBLN6a8Mv/qi&#10;DrU4bcOOXVSDhSLPM6kKWIISvjKZ5K2Fi2IJuq70/wfqHwAAAP//AwBQSwECLQAUAAYACAAAACEA&#10;toM4kv4AAADhAQAAEwAAAAAAAAAAAAAAAAAAAAAAW0NvbnRlbnRfVHlwZXNdLnhtbFBLAQItABQA&#10;BgAIAAAAIQA4/SH/1gAAAJQBAAALAAAAAAAAAAAAAAAAAC8BAABfcmVscy8ucmVsc1BLAQItABQA&#10;BgAIAAAAIQDLxzs/kAIAAKsFAAAOAAAAAAAAAAAAAAAAAC4CAABkcnMvZTJvRG9jLnhtbFBLAQIt&#10;ABQABgAIAAAAIQBUZUwL3AAAAAgBAAAPAAAAAAAAAAAAAAAAAOoEAABkcnMvZG93bnJldi54bWxQ&#10;SwUGAAAAAAQABADzAAAA8wUAAAAA&#10;" fillcolor="white [3212]" strokecolor="black [3213]" strokeweight="1pt">
                <w10:wrap anchorx="margin"/>
              </v:rect>
            </w:pict>
          </mc:Fallback>
        </mc:AlternateContent>
      </w:r>
      <w:r w:rsidR="00921DCE" w:rsidRPr="00D047B9">
        <w:rPr>
          <w:rFonts w:ascii="Segoe UI" w:hAnsi="Segoe UI" w:cs="Segoe UI" w:hint="eastAsia"/>
          <w:b/>
          <w:bCs/>
          <w:sz w:val="20"/>
          <w:szCs w:val="20"/>
          <w:rtl/>
        </w:rPr>
        <w:t>خ</w:t>
      </w:r>
      <w:r w:rsidR="00921DCE"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921DCE" w:rsidRPr="00D047B9">
        <w:rPr>
          <w:rFonts w:ascii="Segoe UI" w:hAnsi="Segoe UI" w:cs="Segoe UI" w:hint="eastAsia"/>
          <w:b/>
          <w:bCs/>
          <w:sz w:val="20"/>
          <w:szCs w:val="20"/>
          <w:rtl/>
        </w:rPr>
        <w:t>ل</w:t>
      </w:r>
      <w:r w:rsidR="00921DCE"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921DCE"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خوب</w:t>
      </w:r>
      <w:r>
        <w:rPr>
          <w:rFonts w:ascii="Segoe UI" w:hAnsi="Segoe UI" w:cs="Segoe UI"/>
          <w:b/>
          <w:bCs/>
          <w:sz w:val="20"/>
          <w:szCs w:val="20"/>
          <w:rtl/>
        </w:rPr>
        <w:tab/>
      </w:r>
      <w:r w:rsidR="00921DCE"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خوب</w:t>
      </w:r>
      <w:r>
        <w:rPr>
          <w:rFonts w:ascii="Segoe UI" w:hAnsi="Segoe UI" w:cs="Segoe UI"/>
          <w:b/>
          <w:bCs/>
          <w:sz w:val="20"/>
          <w:szCs w:val="20"/>
          <w:rtl/>
        </w:rPr>
        <w:tab/>
      </w:r>
      <w:r w:rsidR="00921DCE"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>
        <w:rPr>
          <w:rFonts w:ascii="Segoe UI" w:hAnsi="Segoe UI" w:cs="Segoe UI"/>
          <w:b/>
          <w:bCs/>
          <w:sz w:val="20"/>
          <w:szCs w:val="20"/>
          <w:rtl/>
        </w:rPr>
        <w:tab/>
      </w:r>
      <w:r w:rsidR="00921DCE" w:rsidRPr="00D047B9">
        <w:rPr>
          <w:rFonts w:ascii="Segoe UI" w:hAnsi="Segoe UI" w:cs="Segoe UI"/>
          <w:b/>
          <w:bCs/>
          <w:sz w:val="20"/>
          <w:szCs w:val="20"/>
          <w:rtl/>
        </w:rPr>
        <w:t>تا حد</w:t>
      </w:r>
      <w:r w:rsidR="00921DCE"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921DCE"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>
        <w:rPr>
          <w:rFonts w:ascii="Segoe UI" w:hAnsi="Segoe UI" w:cs="Segoe UI"/>
          <w:b/>
          <w:bCs/>
          <w:sz w:val="20"/>
          <w:szCs w:val="20"/>
          <w:rtl/>
        </w:rPr>
        <w:tab/>
      </w:r>
      <w:r>
        <w:rPr>
          <w:rFonts w:ascii="Segoe UI" w:hAnsi="Segoe UI" w:cs="Segoe UI"/>
          <w:b/>
          <w:bCs/>
          <w:sz w:val="20"/>
          <w:szCs w:val="20"/>
          <w:rtl/>
        </w:rPr>
        <w:tab/>
      </w:r>
      <w:r>
        <w:rPr>
          <w:rFonts w:ascii="Segoe UI" w:hAnsi="Segoe UI" w:cs="Segoe UI"/>
          <w:b/>
          <w:bCs/>
          <w:sz w:val="20"/>
          <w:szCs w:val="20"/>
          <w:rtl/>
        </w:rPr>
        <w:tab/>
      </w:r>
      <w:r w:rsidR="00921DCE" w:rsidRPr="00D047B9">
        <w:rPr>
          <w:rFonts w:ascii="Segoe UI" w:hAnsi="Segoe UI" w:cs="Segoe UI"/>
          <w:b/>
          <w:bCs/>
          <w:sz w:val="20"/>
          <w:szCs w:val="20"/>
          <w:rtl/>
        </w:rPr>
        <w:t>خوب ن</w:t>
      </w:r>
      <w:r w:rsidR="00921DCE"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="00921DCE" w:rsidRPr="00D047B9">
        <w:rPr>
          <w:rFonts w:ascii="Segoe UI" w:hAnsi="Segoe UI" w:cs="Segoe UI" w:hint="eastAsia"/>
          <w:b/>
          <w:bCs/>
          <w:sz w:val="20"/>
          <w:szCs w:val="20"/>
          <w:rtl/>
        </w:rPr>
        <w:t>ست</w:t>
      </w:r>
    </w:p>
    <w:p w14:paraId="64BAB337" w14:textId="77777777" w:rsidR="00921DCE" w:rsidRPr="00921DCE" w:rsidRDefault="00921DCE" w:rsidP="00921DCE">
      <w:pPr>
        <w:bidi/>
        <w:rPr>
          <w:rFonts w:ascii="Segoe UI" w:hAnsi="Segoe UI" w:cs="Segoe UI"/>
          <w:sz w:val="20"/>
          <w:szCs w:val="20"/>
        </w:rPr>
      </w:pPr>
    </w:p>
    <w:p w14:paraId="697A40D6" w14:textId="73D17492" w:rsidR="00921DCE" w:rsidRPr="00D047B9" w:rsidRDefault="00921DCE" w:rsidP="00921DCE">
      <w:pPr>
        <w:bidi/>
        <w:rPr>
          <w:rFonts w:ascii="Segoe UI" w:hAnsi="Segoe UI" w:cs="Segoe UI"/>
          <w:b/>
          <w:bCs/>
          <w:sz w:val="20"/>
          <w:szCs w:val="20"/>
        </w:rPr>
      </w:pPr>
      <w:r w:rsidRPr="00D047B9">
        <w:rPr>
          <w:rFonts w:ascii="Segoe UI" w:hAnsi="Segoe UI" w:cs="Segoe UI"/>
          <w:b/>
          <w:bCs/>
          <w:sz w:val="20"/>
          <w:szCs w:val="20"/>
          <w:rtl/>
        </w:rPr>
        <w:t>3. آ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ا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اقدامات 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ا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مسئول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ت</w:t>
      </w:r>
      <w:r w:rsidR="00D047B9">
        <w:rPr>
          <w:rFonts w:ascii="Segoe UI" w:hAnsi="Segoe UI" w:cs="Segoe UI" w:hint="cs"/>
          <w:b/>
          <w:bCs/>
          <w:sz w:val="20"/>
          <w:szCs w:val="20"/>
          <w:rtl/>
        </w:rPr>
        <w:t>های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وجود دار</w:t>
      </w:r>
      <w:r w:rsidR="00D047B9">
        <w:rPr>
          <w:rFonts w:ascii="Segoe UI" w:hAnsi="Segoe UI" w:cs="Segoe UI" w:hint="cs"/>
          <w:b/>
          <w:bCs/>
          <w:sz w:val="20"/>
          <w:szCs w:val="20"/>
          <w:rtl/>
        </w:rPr>
        <w:t>ن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>د که شورا با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در جهت ارائه نتا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ج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مح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ط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و پا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دار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انجام دهد که در </w:t>
      </w:r>
      <w:r w:rsidR="00D047B9">
        <w:rPr>
          <w:rFonts w:ascii="Segoe UI" w:hAnsi="Segoe UI" w:cs="Segoe UI" w:hint="cs"/>
          <w:b/>
          <w:bCs/>
          <w:sz w:val="20"/>
          <w:szCs w:val="20"/>
          <w:rtl/>
        </w:rPr>
        <w:t>استراتیجی محیطی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 w:rsidR="00D047B9">
        <w:rPr>
          <w:rFonts w:ascii="Segoe UI" w:hAnsi="Segoe UI" w:cs="Segoe UI" w:hint="cs"/>
          <w:b/>
          <w:bCs/>
          <w:sz w:val="20"/>
          <w:szCs w:val="20"/>
          <w:rtl/>
        </w:rPr>
        <w:t>بررسی نشده اند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؟ اگر </w:t>
      </w:r>
      <w:r w:rsidR="00D047B9">
        <w:rPr>
          <w:rFonts w:ascii="Segoe UI" w:hAnsi="Segoe UI" w:cs="Segoe UI" w:hint="cs"/>
          <w:b/>
          <w:bCs/>
          <w:sz w:val="20"/>
          <w:szCs w:val="20"/>
          <w:rtl/>
        </w:rPr>
        <w:t xml:space="preserve">این 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>چن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ن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است، لطفاً توض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ح</w:t>
      </w:r>
      <w:r w:rsidRPr="00D047B9">
        <w:rPr>
          <w:rFonts w:ascii="Segoe UI" w:hAnsi="Segoe UI" w:cs="Segoe UI"/>
          <w:b/>
          <w:bCs/>
          <w:sz w:val="20"/>
          <w:szCs w:val="20"/>
          <w:rtl/>
        </w:rPr>
        <w:t xml:space="preserve"> ده</w:t>
      </w:r>
      <w:r w:rsidRPr="00D047B9">
        <w:rPr>
          <w:rFonts w:ascii="Segoe UI" w:hAnsi="Segoe UI" w:cs="Segoe UI" w:hint="cs"/>
          <w:b/>
          <w:bCs/>
          <w:sz w:val="20"/>
          <w:szCs w:val="20"/>
          <w:rtl/>
        </w:rPr>
        <w:t>ی</w:t>
      </w:r>
      <w:r w:rsidRPr="00D047B9">
        <w:rPr>
          <w:rFonts w:ascii="Segoe UI" w:hAnsi="Segoe UI" w:cs="Segoe UI" w:hint="eastAsia"/>
          <w:b/>
          <w:bCs/>
          <w:sz w:val="20"/>
          <w:szCs w:val="20"/>
          <w:rtl/>
        </w:rPr>
        <w:t>د</w:t>
      </w:r>
    </w:p>
    <w:p w14:paraId="12163540" w14:textId="77777777" w:rsidR="00921DCE" w:rsidRPr="00921DCE" w:rsidRDefault="00921DCE" w:rsidP="00921DCE">
      <w:pPr>
        <w:bidi/>
        <w:rPr>
          <w:rFonts w:ascii="Segoe UI" w:hAnsi="Segoe UI" w:cs="Segoe UI"/>
          <w:sz w:val="20"/>
          <w:szCs w:val="20"/>
        </w:rPr>
      </w:pPr>
      <w:r w:rsidRPr="00921DCE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7905941D" w14:textId="77777777" w:rsidR="00921DCE" w:rsidRPr="00921DCE" w:rsidRDefault="00921DCE" w:rsidP="00921DCE">
      <w:pPr>
        <w:bidi/>
        <w:rPr>
          <w:rFonts w:ascii="Segoe UI" w:hAnsi="Segoe UI" w:cs="Segoe UI"/>
          <w:sz w:val="20"/>
          <w:szCs w:val="20"/>
        </w:rPr>
      </w:pPr>
    </w:p>
    <w:p w14:paraId="661021C1" w14:textId="77777777" w:rsidR="00921DCE" w:rsidRPr="00921DCE" w:rsidRDefault="00921DCE" w:rsidP="00921DCE">
      <w:pPr>
        <w:bidi/>
        <w:rPr>
          <w:rFonts w:ascii="Segoe UI" w:hAnsi="Segoe UI" w:cs="Segoe UI"/>
          <w:sz w:val="20"/>
          <w:szCs w:val="20"/>
        </w:rPr>
      </w:pPr>
      <w:r w:rsidRPr="00921DCE">
        <w:rPr>
          <w:rFonts w:ascii="Segoe UI" w:hAnsi="Segoe UI" w:cs="Segoe UI"/>
          <w:sz w:val="20"/>
          <w:szCs w:val="20"/>
          <w:rtl/>
        </w:rPr>
        <w:t>____________________________________________________________________________________________________________</w:t>
      </w:r>
    </w:p>
    <w:p w14:paraId="7CBCB979" w14:textId="5C291CAF" w:rsidR="00035DF6" w:rsidRPr="0085212F" w:rsidRDefault="00921DCE" w:rsidP="00921DCE">
      <w:pPr>
        <w:bidi/>
        <w:rPr>
          <w:rFonts w:ascii="Segoe UI" w:hAnsi="Segoe UI" w:cs="Segoe UI"/>
          <w:b/>
          <w:bCs/>
          <w:sz w:val="20"/>
          <w:szCs w:val="20"/>
        </w:rPr>
      </w:pPr>
      <w:r w:rsidRPr="00921DCE">
        <w:rPr>
          <w:rFonts w:ascii="Segoe UI" w:hAnsi="Segoe UI" w:cs="Segoe UI"/>
          <w:sz w:val="20"/>
          <w:szCs w:val="20"/>
          <w:rtl/>
        </w:rPr>
        <w:t>_______</w:t>
      </w:r>
      <w:r w:rsidRPr="00921DCE">
        <w:rPr>
          <w:rFonts w:ascii="Segoe UI" w:hAnsi="Segoe UI" w:cs="Segoe UI"/>
          <w:b/>
          <w:bCs/>
          <w:sz w:val="20"/>
          <w:szCs w:val="20"/>
          <w:rtl/>
        </w:rPr>
        <w:t>_____________________________________________________________________________________________________</w:t>
      </w:r>
    </w:p>
    <w:sectPr w:rsidR="00035DF6" w:rsidRPr="0085212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9435D0" w14:textId="77777777" w:rsidR="00BA6218" w:rsidRDefault="00BA6218" w:rsidP="009B76B8">
      <w:pPr>
        <w:spacing w:after="0" w:line="240" w:lineRule="auto"/>
      </w:pPr>
      <w:r>
        <w:separator/>
      </w:r>
    </w:p>
  </w:endnote>
  <w:endnote w:type="continuationSeparator" w:id="0">
    <w:p w14:paraId="73EBA5FB" w14:textId="77777777" w:rsidR="00BA6218" w:rsidRDefault="00BA6218" w:rsidP="009B7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FA5D1" w14:textId="46A423C4" w:rsidR="009B76B8" w:rsidRDefault="002E2C92">
    <w:pPr>
      <w:pStyle w:val="Footer"/>
    </w:pPr>
    <w:r>
      <w:t xml:space="preserve">Please complete the survey and return by email to </w:t>
    </w:r>
    <w:r w:rsidRPr="002E2C92">
      <w:rPr>
        <w:b/>
        <w:bCs/>
      </w:rPr>
      <w:t>communityengagement@casey.vic.gov.au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87BC89" w14:textId="77777777" w:rsidR="00BA6218" w:rsidRDefault="00BA6218" w:rsidP="009B76B8">
      <w:pPr>
        <w:spacing w:after="0" w:line="240" w:lineRule="auto"/>
      </w:pPr>
      <w:r>
        <w:separator/>
      </w:r>
    </w:p>
  </w:footnote>
  <w:footnote w:type="continuationSeparator" w:id="0">
    <w:p w14:paraId="5808065C" w14:textId="77777777" w:rsidR="00BA6218" w:rsidRDefault="00BA6218" w:rsidP="009B7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032240" w14:textId="0F9C8CB7" w:rsidR="00505DC1" w:rsidRDefault="00505DC1" w:rsidP="00505DC1">
    <w:pPr>
      <w:pStyle w:val="Header"/>
      <w:jc w:val="right"/>
    </w:pPr>
    <w:r>
      <w:rPr>
        <w:rFonts w:ascii="Segoe UI" w:hAnsi="Segoe UI" w:cs="Segoe UI"/>
        <w:b/>
        <w:bCs/>
        <w:noProof/>
        <w:sz w:val="20"/>
        <w:szCs w:val="20"/>
      </w:rPr>
      <w:drawing>
        <wp:inline distT="0" distB="0" distL="0" distR="0" wp14:anchorId="03CEFF55" wp14:editId="7295210B">
          <wp:extent cx="476250" cy="78871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734" cy="811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BF1"/>
    <w:rsid w:val="00035DF6"/>
    <w:rsid w:val="000546B5"/>
    <w:rsid w:val="00073CE4"/>
    <w:rsid w:val="00074BF1"/>
    <w:rsid w:val="000B5806"/>
    <w:rsid w:val="001250CC"/>
    <w:rsid w:val="001552D8"/>
    <w:rsid w:val="002B12C9"/>
    <w:rsid w:val="002D3FC9"/>
    <w:rsid w:val="002E2C92"/>
    <w:rsid w:val="0035034E"/>
    <w:rsid w:val="00375FE4"/>
    <w:rsid w:val="003B22DF"/>
    <w:rsid w:val="004060A0"/>
    <w:rsid w:val="00500DD0"/>
    <w:rsid w:val="00505DC1"/>
    <w:rsid w:val="00515FBC"/>
    <w:rsid w:val="005717BC"/>
    <w:rsid w:val="00586439"/>
    <w:rsid w:val="005C022F"/>
    <w:rsid w:val="00615DF3"/>
    <w:rsid w:val="006D2E3D"/>
    <w:rsid w:val="006F27DC"/>
    <w:rsid w:val="00721086"/>
    <w:rsid w:val="00747F78"/>
    <w:rsid w:val="00793928"/>
    <w:rsid w:val="00794ED8"/>
    <w:rsid w:val="0085212F"/>
    <w:rsid w:val="008B419B"/>
    <w:rsid w:val="009136B9"/>
    <w:rsid w:val="00921DCE"/>
    <w:rsid w:val="009843CD"/>
    <w:rsid w:val="009B466D"/>
    <w:rsid w:val="009B76B8"/>
    <w:rsid w:val="009C1B30"/>
    <w:rsid w:val="00A033B4"/>
    <w:rsid w:val="00A43B04"/>
    <w:rsid w:val="00A44686"/>
    <w:rsid w:val="00AB1EA8"/>
    <w:rsid w:val="00AB52DB"/>
    <w:rsid w:val="00AC489A"/>
    <w:rsid w:val="00B1214F"/>
    <w:rsid w:val="00B31C66"/>
    <w:rsid w:val="00BA5EA5"/>
    <w:rsid w:val="00BA6218"/>
    <w:rsid w:val="00BF0C73"/>
    <w:rsid w:val="00CF2CB3"/>
    <w:rsid w:val="00D047B9"/>
    <w:rsid w:val="00DB1FB0"/>
    <w:rsid w:val="00E00246"/>
    <w:rsid w:val="00E50552"/>
    <w:rsid w:val="00E97B3E"/>
    <w:rsid w:val="00ED0E49"/>
    <w:rsid w:val="00EE27E7"/>
    <w:rsid w:val="00EF4AF2"/>
    <w:rsid w:val="00F4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90965F"/>
  <w15:chartTrackingRefBased/>
  <w15:docId w15:val="{EAA59589-EE00-4229-9C69-957B7B69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B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2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7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6B8"/>
  </w:style>
  <w:style w:type="paragraph" w:styleId="Footer">
    <w:name w:val="footer"/>
    <w:basedOn w:val="Normal"/>
    <w:link w:val="FooterChar"/>
    <w:uiPriority w:val="99"/>
    <w:unhideWhenUsed/>
    <w:rsid w:val="009B7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6B8"/>
  </w:style>
  <w:style w:type="paragraph" w:styleId="BalloonText">
    <w:name w:val="Balloon Text"/>
    <w:basedOn w:val="Normal"/>
    <w:link w:val="BalloonTextChar"/>
    <w:uiPriority w:val="99"/>
    <w:semiHidden/>
    <w:unhideWhenUsed/>
    <w:rsid w:val="00BF0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F78B44-7B25-4B49-8A78-02C049D434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06A3CC-94CA-4241-8E25-7EE60E162E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21AD0B-70CD-441F-8C44-DA0239647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dc:description/>
  <cp:lastModifiedBy>Damir Cato</cp:lastModifiedBy>
  <cp:revision>2</cp:revision>
  <dcterms:created xsi:type="dcterms:W3CDTF">2021-08-24T21:07:00Z</dcterms:created>
  <dcterms:modified xsi:type="dcterms:W3CDTF">2021-08-24T21:07:00Z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